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CD" w:rsidRPr="007305A0" w:rsidRDefault="00D16FCD" w:rsidP="00D16FCD">
      <w:pPr>
        <w:rPr>
          <w:sz w:val="28"/>
          <w:lang w:val="ru-RU"/>
        </w:rPr>
      </w:pPr>
      <w:r>
        <w:rPr>
          <w:noProof/>
          <w:sz w:val="28"/>
          <w:lang w:val="ru-RU"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2299335</wp:posOffset>
            </wp:positionH>
            <wp:positionV relativeFrom="paragraph">
              <wp:align>top</wp:align>
            </wp:positionV>
            <wp:extent cx="790575" cy="800100"/>
            <wp:effectExtent l="19050" t="0" r="9525" b="0"/>
            <wp:wrapSquare wrapText="bothSides"/>
            <wp:docPr id="2" name="Рисунок 1" descr="gerb_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r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br w:type="textWrapping" w:clear="all"/>
      </w:r>
    </w:p>
    <w:p w:rsidR="00D16FCD" w:rsidRPr="00121B28" w:rsidRDefault="00D16FCD" w:rsidP="00D16FCD">
      <w:pPr>
        <w:pStyle w:val="1"/>
        <w:spacing w:line="360" w:lineRule="auto"/>
        <w:ind w:left="-540" w:right="-12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21B28">
        <w:rPr>
          <w:rFonts w:ascii="Times New Roman" w:hAnsi="Times New Roman"/>
          <w:b/>
          <w:bCs/>
          <w:sz w:val="28"/>
          <w:szCs w:val="28"/>
          <w:lang w:val="ru-RU"/>
        </w:rPr>
        <w:t xml:space="preserve">МИНИСТЕРСТВО ПО ДЕЛАМ МОЛОДЕЖИ </w:t>
      </w:r>
      <w:r w:rsidR="00AF4AED">
        <w:rPr>
          <w:rFonts w:ascii="Times New Roman" w:hAnsi="Times New Roman"/>
          <w:b/>
          <w:bCs/>
          <w:sz w:val="28"/>
          <w:szCs w:val="28"/>
          <w:lang w:val="ru-RU"/>
        </w:rPr>
        <w:t xml:space="preserve">И </w:t>
      </w:r>
      <w:r w:rsidRPr="00121B28">
        <w:rPr>
          <w:rFonts w:ascii="Times New Roman" w:hAnsi="Times New Roman"/>
          <w:b/>
          <w:bCs/>
          <w:sz w:val="28"/>
          <w:szCs w:val="28"/>
          <w:lang w:val="ru-RU"/>
        </w:rPr>
        <w:t>СПОРТУ</w:t>
      </w:r>
    </w:p>
    <w:p w:rsidR="00D16FCD" w:rsidRPr="00121B28" w:rsidRDefault="00D16FCD" w:rsidP="00D16F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21B28">
        <w:rPr>
          <w:rFonts w:ascii="Times New Roman" w:hAnsi="Times New Roman" w:cs="Times New Roman"/>
          <w:b/>
          <w:sz w:val="28"/>
          <w:szCs w:val="28"/>
          <w:lang w:val="ru-RU"/>
        </w:rPr>
        <w:t>РЕСПУБЛИКИ ТАТАРСТАН</w:t>
      </w:r>
    </w:p>
    <w:p w:rsidR="00D16FCD" w:rsidRPr="00121B28" w:rsidRDefault="00D16FCD" w:rsidP="00D16FCD">
      <w:pPr>
        <w:pStyle w:val="2"/>
        <w:spacing w:before="0" w:line="240" w:lineRule="auto"/>
        <w:ind w:right="-284"/>
        <w:rPr>
          <w:rFonts w:ascii="Times New Roman" w:hAnsi="Times New Roman"/>
          <w:lang w:val="ru-RU"/>
        </w:rPr>
      </w:pPr>
    </w:p>
    <w:p w:rsidR="00D16FCD" w:rsidRPr="00121B28" w:rsidRDefault="00D16FCD" w:rsidP="00D16FCD">
      <w:pPr>
        <w:pStyle w:val="2"/>
        <w:ind w:left="-540" w:right="-129"/>
        <w:jc w:val="center"/>
        <w:rPr>
          <w:rFonts w:ascii="Times New Roman" w:hAnsi="Times New Roman" w:cs="Times New Roman"/>
          <w:b/>
          <w:lang w:val="ru-RU"/>
        </w:rPr>
      </w:pPr>
      <w:proofErr w:type="gramStart"/>
      <w:r w:rsidRPr="00121B28">
        <w:rPr>
          <w:rFonts w:ascii="Times New Roman" w:hAnsi="Times New Roman" w:cs="Times New Roman"/>
          <w:b/>
          <w:lang w:val="ru-RU"/>
        </w:rPr>
        <w:t>П</w:t>
      </w:r>
      <w:proofErr w:type="gramEnd"/>
      <w:r w:rsidRPr="00121B28">
        <w:rPr>
          <w:rFonts w:ascii="Times New Roman" w:hAnsi="Times New Roman" w:cs="Times New Roman"/>
          <w:b/>
          <w:lang w:val="ru-RU"/>
        </w:rPr>
        <w:t xml:space="preserve"> Р И К А З</w:t>
      </w:r>
    </w:p>
    <w:p w:rsidR="00D16FCD" w:rsidRPr="00114015" w:rsidRDefault="00D16FCD" w:rsidP="00D16FCD">
      <w:pPr>
        <w:spacing w:after="0"/>
        <w:ind w:right="-129"/>
        <w:rPr>
          <w:rFonts w:ascii="Times New Roman" w:hAnsi="Times New Roman" w:cs="Times New Roman"/>
          <w:b/>
          <w:sz w:val="28"/>
          <w:lang w:val="ru-RU"/>
        </w:rPr>
      </w:pPr>
    </w:p>
    <w:p w:rsidR="00D16FCD" w:rsidRDefault="0068327D" w:rsidP="00D16FCD">
      <w:pPr>
        <w:spacing w:after="0"/>
        <w:ind w:left="-540" w:right="-129"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28.11.2014</w:t>
      </w:r>
      <w:r w:rsidR="00D16FCD" w:rsidRPr="0093719D">
        <w:rPr>
          <w:rFonts w:ascii="Times New Roman" w:hAnsi="Times New Roman" w:cs="Times New Roman"/>
          <w:b/>
          <w:sz w:val="28"/>
          <w:lang w:val="ru-RU"/>
        </w:rPr>
        <w:t xml:space="preserve">               </w:t>
      </w:r>
      <w:r w:rsidR="00D16FCD" w:rsidRPr="00121B28">
        <w:rPr>
          <w:rFonts w:ascii="Times New Roman" w:hAnsi="Times New Roman" w:cs="Times New Roman"/>
          <w:sz w:val="28"/>
          <w:lang w:val="ru-RU"/>
        </w:rPr>
        <w:t>г. Казань</w:t>
      </w:r>
      <w:r w:rsidR="00D16FCD" w:rsidRPr="0093719D">
        <w:rPr>
          <w:rFonts w:ascii="Times New Roman" w:hAnsi="Times New Roman" w:cs="Times New Roman"/>
          <w:b/>
          <w:sz w:val="28"/>
          <w:lang w:val="ru-RU"/>
        </w:rPr>
        <w:t xml:space="preserve">    </w:t>
      </w:r>
      <w:r w:rsidR="00CD1FD8">
        <w:rPr>
          <w:rFonts w:ascii="Times New Roman" w:hAnsi="Times New Roman" w:cs="Times New Roman"/>
          <w:b/>
          <w:sz w:val="28"/>
          <w:lang w:val="ru-RU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lang w:val="ru-RU"/>
        </w:rPr>
        <w:t>№ 855</w:t>
      </w:r>
    </w:p>
    <w:p w:rsidR="00D16FCD" w:rsidRPr="007305A0" w:rsidRDefault="00D16FCD" w:rsidP="00D16FCD">
      <w:pPr>
        <w:spacing w:after="0"/>
        <w:ind w:left="-539" w:right="-130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D16FCD" w:rsidRPr="00114015" w:rsidRDefault="00D16FCD" w:rsidP="00D16FCD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A7A48" w:rsidRDefault="00BA7A48" w:rsidP="00BA7A48">
      <w:pPr>
        <w:ind w:left="-567" w:right="-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1591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2743AA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D24CF9">
        <w:rPr>
          <w:rFonts w:ascii="Times New Roman" w:hAnsi="Times New Roman" w:cs="Times New Roman"/>
          <w:b/>
          <w:sz w:val="28"/>
          <w:szCs w:val="28"/>
          <w:lang w:val="ru-RU"/>
        </w:rPr>
        <w:t>б</w:t>
      </w:r>
      <w:r w:rsidR="002743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24CF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утверждении </w:t>
      </w:r>
      <w:r w:rsidR="002743AA">
        <w:rPr>
          <w:rFonts w:ascii="Times New Roman" w:hAnsi="Times New Roman" w:cs="Times New Roman"/>
          <w:b/>
          <w:sz w:val="28"/>
          <w:szCs w:val="28"/>
          <w:lang w:val="ru-RU"/>
        </w:rPr>
        <w:t>программ</w:t>
      </w:r>
      <w:r w:rsidR="00D24CF9">
        <w:rPr>
          <w:rFonts w:ascii="Times New Roman" w:hAnsi="Times New Roman" w:cs="Times New Roman"/>
          <w:b/>
          <w:sz w:val="28"/>
          <w:szCs w:val="28"/>
          <w:lang w:val="ru-RU"/>
        </w:rPr>
        <w:t>ы</w:t>
      </w:r>
      <w:r w:rsidR="002743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Министерства по делам молодежи и спорту Республики Татарстан </w:t>
      </w:r>
      <w:r w:rsidR="00B501C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реализации антикоррупционной политики </w:t>
      </w:r>
      <w:r w:rsidR="002743AA">
        <w:rPr>
          <w:rFonts w:ascii="Times New Roman" w:hAnsi="Times New Roman" w:cs="Times New Roman"/>
          <w:b/>
          <w:sz w:val="28"/>
          <w:szCs w:val="28"/>
          <w:lang w:val="ru-RU"/>
        </w:rPr>
        <w:t>на 201</w:t>
      </w:r>
      <w:r w:rsidR="00B501C6">
        <w:rPr>
          <w:rFonts w:ascii="Times New Roman" w:hAnsi="Times New Roman" w:cs="Times New Roman"/>
          <w:b/>
          <w:sz w:val="28"/>
          <w:szCs w:val="28"/>
          <w:lang w:val="ru-RU"/>
        </w:rPr>
        <w:t>5-2020</w:t>
      </w:r>
      <w:r w:rsidR="002743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</w:t>
      </w:r>
      <w:r w:rsidR="00B501C6">
        <w:rPr>
          <w:rFonts w:ascii="Times New Roman" w:hAnsi="Times New Roman" w:cs="Times New Roman"/>
          <w:b/>
          <w:sz w:val="28"/>
          <w:szCs w:val="28"/>
          <w:lang w:val="ru-RU"/>
        </w:rPr>
        <w:t>ы</w:t>
      </w:r>
      <w:r w:rsidRPr="00F11591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2926DA" w:rsidRDefault="002926DA" w:rsidP="002926DA">
      <w:pPr>
        <w:spacing w:after="0" w:line="360" w:lineRule="auto"/>
        <w:ind w:left="-567" w:right="-284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C319E" w:rsidRPr="00AC319E" w:rsidRDefault="00AC319E" w:rsidP="00BA7A48">
      <w:pPr>
        <w:spacing w:after="0"/>
        <w:ind w:left="-567"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9E3FA6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соответствии с </w:t>
      </w:r>
      <w:r w:rsidR="00473BAF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B501C6">
        <w:rPr>
          <w:rFonts w:ascii="Times New Roman" w:hAnsi="Times New Roman" w:cs="Times New Roman"/>
          <w:sz w:val="28"/>
          <w:szCs w:val="28"/>
          <w:lang w:val="ru-RU"/>
        </w:rPr>
        <w:t xml:space="preserve">осударственной </w:t>
      </w:r>
      <w:r w:rsidR="002743AA">
        <w:rPr>
          <w:rFonts w:ascii="Times New Roman" w:hAnsi="Times New Roman" w:cs="Times New Roman"/>
          <w:sz w:val="28"/>
          <w:szCs w:val="28"/>
          <w:lang w:val="ru-RU"/>
        </w:rPr>
        <w:t>программой «Реализация антикоррупционной политики Республики Татарстан на 201</w:t>
      </w:r>
      <w:r w:rsidR="00B501C6">
        <w:rPr>
          <w:rFonts w:ascii="Times New Roman" w:hAnsi="Times New Roman" w:cs="Times New Roman"/>
          <w:sz w:val="28"/>
          <w:szCs w:val="28"/>
          <w:lang w:val="ru-RU"/>
        </w:rPr>
        <w:t>5-2020</w:t>
      </w:r>
      <w:r w:rsidR="002743AA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  <w:r w:rsidR="00B501C6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2743AA">
        <w:rPr>
          <w:rFonts w:ascii="Times New Roman" w:hAnsi="Times New Roman" w:cs="Times New Roman"/>
          <w:sz w:val="28"/>
          <w:szCs w:val="28"/>
          <w:lang w:val="ru-RU"/>
        </w:rPr>
        <w:t xml:space="preserve">», утвержденной </w:t>
      </w:r>
      <w:r w:rsidR="002926DA">
        <w:rPr>
          <w:rFonts w:ascii="Times New Roman" w:hAnsi="Times New Roman" w:cs="Times New Roman"/>
          <w:sz w:val="28"/>
          <w:szCs w:val="28"/>
          <w:lang w:val="ru-RU"/>
        </w:rPr>
        <w:t>постановлени</w:t>
      </w:r>
      <w:r w:rsidR="009E3FA6"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="002926DA">
        <w:rPr>
          <w:rFonts w:ascii="Times New Roman" w:hAnsi="Times New Roman" w:cs="Times New Roman"/>
          <w:sz w:val="28"/>
          <w:szCs w:val="28"/>
          <w:lang w:val="ru-RU"/>
        </w:rPr>
        <w:t xml:space="preserve"> Кабинета Министров Республики Татарстан </w:t>
      </w:r>
      <w:proofErr w:type="gramStart"/>
      <w:r w:rsidR="002926DA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 w:rsidR="002926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01C6">
        <w:rPr>
          <w:rFonts w:ascii="Times New Roman" w:hAnsi="Times New Roman" w:cs="Times New Roman"/>
          <w:sz w:val="28"/>
          <w:szCs w:val="28"/>
          <w:lang w:val="ru-RU"/>
        </w:rPr>
        <w:t>19</w:t>
      </w:r>
      <w:r w:rsidR="002926D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501C6">
        <w:rPr>
          <w:rFonts w:ascii="Times New Roman" w:hAnsi="Times New Roman" w:cs="Times New Roman"/>
          <w:sz w:val="28"/>
          <w:szCs w:val="28"/>
          <w:lang w:val="ru-RU"/>
        </w:rPr>
        <w:t>07</w:t>
      </w:r>
      <w:r w:rsidR="002926DA">
        <w:rPr>
          <w:rFonts w:ascii="Times New Roman" w:hAnsi="Times New Roman" w:cs="Times New Roman"/>
          <w:sz w:val="28"/>
          <w:szCs w:val="28"/>
          <w:lang w:val="ru-RU"/>
        </w:rPr>
        <w:t>.201</w:t>
      </w:r>
      <w:r w:rsidR="00B501C6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2926DA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B501C6">
        <w:rPr>
          <w:rFonts w:ascii="Times New Roman" w:hAnsi="Times New Roman" w:cs="Times New Roman"/>
          <w:sz w:val="28"/>
          <w:szCs w:val="28"/>
          <w:lang w:val="ru-RU"/>
        </w:rPr>
        <w:t>5</w:t>
      </w:r>
      <w:bookmarkStart w:id="0" w:name="_GoBack"/>
      <w:bookmarkEnd w:id="0"/>
      <w:r w:rsidR="00B501C6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2926DA"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Государственной программы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B501C6">
        <w:rPr>
          <w:rFonts w:ascii="Times New Roman" w:hAnsi="Times New Roman" w:cs="Times New Roman"/>
          <w:sz w:val="28"/>
          <w:szCs w:val="28"/>
          <w:lang w:val="ru-RU"/>
        </w:rPr>
        <w:t>Реализация антикоррупционной политики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Республик</w:t>
      </w:r>
      <w:r w:rsidR="00B501C6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Татарстан на 201</w:t>
      </w:r>
      <w:r w:rsidR="00B501C6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>-2020 годы»</w:t>
      </w:r>
      <w:r w:rsidR="004E4051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D16FCD" w:rsidRDefault="001D0380" w:rsidP="00BA7A48">
      <w:pPr>
        <w:spacing w:after="0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 w:rsidR="00D16F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16FCD" w:rsidRPr="00114015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r w:rsidR="00D16F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16FCD" w:rsidRPr="00114015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="00D16F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16FCD" w:rsidRPr="00114015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="00D16F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16FCD" w:rsidRPr="00114015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="00D16F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16FCD" w:rsidRPr="00114015"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r w:rsidR="00D16F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16FCD" w:rsidRPr="00114015">
        <w:rPr>
          <w:rFonts w:ascii="Times New Roman" w:hAnsi="Times New Roman" w:cs="Times New Roman"/>
          <w:b/>
          <w:sz w:val="28"/>
          <w:szCs w:val="28"/>
          <w:lang w:val="ru-RU"/>
        </w:rPr>
        <w:t>ы</w:t>
      </w:r>
      <w:r w:rsidR="00D16F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16FCD" w:rsidRPr="00114015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="00D16F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16FCD" w:rsidRPr="00114015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="00D16F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16FCD" w:rsidRPr="00114015">
        <w:rPr>
          <w:rFonts w:ascii="Times New Roman" w:hAnsi="Times New Roman" w:cs="Times New Roman"/>
          <w:b/>
          <w:sz w:val="28"/>
          <w:szCs w:val="28"/>
          <w:lang w:val="ru-RU"/>
        </w:rPr>
        <w:t>ю:</w:t>
      </w:r>
    </w:p>
    <w:p w:rsidR="00D16FCD" w:rsidRDefault="00D16FCD" w:rsidP="00494B5A">
      <w:pPr>
        <w:spacing w:after="0"/>
        <w:ind w:left="-567"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2743AA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</w:t>
      </w:r>
      <w:r w:rsidR="00A23CB3">
        <w:rPr>
          <w:rFonts w:ascii="Times New Roman" w:hAnsi="Times New Roman" w:cs="Times New Roman"/>
          <w:sz w:val="28"/>
          <w:szCs w:val="28"/>
          <w:lang w:val="ru-RU"/>
        </w:rPr>
        <w:t xml:space="preserve">прилагаемую </w:t>
      </w:r>
      <w:r w:rsidR="002743AA">
        <w:rPr>
          <w:rFonts w:ascii="Times New Roman" w:hAnsi="Times New Roman" w:cs="Times New Roman"/>
          <w:sz w:val="28"/>
          <w:szCs w:val="28"/>
          <w:lang w:val="ru-RU"/>
        </w:rPr>
        <w:t xml:space="preserve">программу Министерства по делам молодежи и спорту Республики Татарстан </w:t>
      </w:r>
      <w:r w:rsidR="00B501C6">
        <w:rPr>
          <w:rFonts w:ascii="Times New Roman" w:hAnsi="Times New Roman" w:cs="Times New Roman"/>
          <w:sz w:val="28"/>
          <w:szCs w:val="28"/>
          <w:lang w:val="ru-RU"/>
        </w:rPr>
        <w:t xml:space="preserve">по реализации антикоррупционной политики </w:t>
      </w:r>
      <w:r w:rsidR="002743AA">
        <w:rPr>
          <w:rFonts w:ascii="Times New Roman" w:hAnsi="Times New Roman" w:cs="Times New Roman"/>
          <w:sz w:val="28"/>
          <w:szCs w:val="28"/>
          <w:lang w:val="ru-RU"/>
        </w:rPr>
        <w:t>на 201</w:t>
      </w:r>
      <w:r w:rsidR="00B501C6">
        <w:rPr>
          <w:rFonts w:ascii="Times New Roman" w:hAnsi="Times New Roman" w:cs="Times New Roman"/>
          <w:sz w:val="28"/>
          <w:szCs w:val="28"/>
          <w:lang w:val="ru-RU"/>
        </w:rPr>
        <w:t>5-2020 годы</w:t>
      </w:r>
      <w:r w:rsidR="002743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3CB3">
        <w:rPr>
          <w:rFonts w:ascii="Times New Roman" w:hAnsi="Times New Roman" w:cs="Times New Roman"/>
          <w:sz w:val="28"/>
          <w:szCs w:val="28"/>
          <w:lang w:val="ru-RU"/>
        </w:rPr>
        <w:t>(далее – Программа).</w:t>
      </w:r>
    </w:p>
    <w:p w:rsidR="00A23CB3" w:rsidRDefault="002743AA" w:rsidP="00494B5A">
      <w:pPr>
        <w:spacing w:after="0"/>
        <w:ind w:left="-567"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Руководителям структурных подразделений, ответственным за исп</w:t>
      </w:r>
      <w:r w:rsidR="00A23CB3">
        <w:rPr>
          <w:rFonts w:ascii="Times New Roman" w:hAnsi="Times New Roman" w:cs="Times New Roman"/>
          <w:sz w:val="28"/>
          <w:szCs w:val="28"/>
          <w:lang w:val="ru-RU"/>
        </w:rPr>
        <w:t>олнение программных мероприятий: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3CB3" w:rsidRDefault="002743AA" w:rsidP="00494B5A">
      <w:pPr>
        <w:spacing w:after="0"/>
        <w:ind w:left="-567"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обеспечить их надле</w:t>
      </w:r>
      <w:r w:rsidR="00CD3B68">
        <w:rPr>
          <w:rFonts w:ascii="Times New Roman" w:hAnsi="Times New Roman" w:cs="Times New Roman"/>
          <w:sz w:val="28"/>
          <w:szCs w:val="28"/>
          <w:lang w:val="ru-RU"/>
        </w:rPr>
        <w:t xml:space="preserve">жащее и своевременное выполнение в сроки, предусмотренные </w:t>
      </w:r>
      <w:r w:rsidR="00A23CB3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CD3B68">
        <w:rPr>
          <w:rFonts w:ascii="Times New Roman" w:hAnsi="Times New Roman" w:cs="Times New Roman"/>
          <w:sz w:val="28"/>
          <w:szCs w:val="28"/>
          <w:lang w:val="ru-RU"/>
        </w:rPr>
        <w:t>рограммой</w:t>
      </w:r>
      <w:r w:rsidR="00A23CB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D72FC" w:rsidRDefault="001D72FC" w:rsidP="00494B5A">
      <w:pPr>
        <w:spacing w:after="0"/>
        <w:ind w:left="-567"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ежеквартально представлять отчеты об их исполнении секретарю Комиссии при Министерстве по делам молодежи и спорту Республики Татарстан по противодействию коррупции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Р.Р.Диярову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D3B68" w:rsidRDefault="00A23CB3" w:rsidP="00494B5A">
      <w:pPr>
        <w:spacing w:after="0"/>
        <w:ind w:left="-567"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CD3B68">
        <w:rPr>
          <w:rFonts w:ascii="Times New Roman" w:hAnsi="Times New Roman" w:cs="Times New Roman"/>
          <w:sz w:val="28"/>
          <w:szCs w:val="28"/>
          <w:lang w:val="ru-RU"/>
        </w:rPr>
        <w:t xml:space="preserve">. Общему отделу </w:t>
      </w:r>
      <w:r w:rsidR="001D72FC">
        <w:rPr>
          <w:rFonts w:ascii="Times New Roman" w:hAnsi="Times New Roman" w:cs="Times New Roman"/>
          <w:sz w:val="28"/>
          <w:szCs w:val="28"/>
          <w:lang w:val="ru-RU"/>
        </w:rPr>
        <w:t xml:space="preserve">(Романова Н.Г.) </w:t>
      </w:r>
      <w:proofErr w:type="gramStart"/>
      <w:r w:rsidR="00CD3B68">
        <w:rPr>
          <w:rFonts w:ascii="Times New Roman" w:hAnsi="Times New Roman" w:cs="Times New Roman"/>
          <w:sz w:val="28"/>
          <w:szCs w:val="28"/>
          <w:lang w:val="ru-RU"/>
        </w:rPr>
        <w:t>разместить</w:t>
      </w:r>
      <w:proofErr w:type="gramEnd"/>
      <w:r w:rsidR="00CD3B68">
        <w:rPr>
          <w:rFonts w:ascii="Times New Roman" w:hAnsi="Times New Roman" w:cs="Times New Roman"/>
          <w:sz w:val="28"/>
          <w:szCs w:val="28"/>
          <w:lang w:val="ru-RU"/>
        </w:rPr>
        <w:t xml:space="preserve"> настоящий приказ на сайте Министерства по делам молодежи и спорту Республики Татарстан Официального портала Правительства Республики Татарстан в информационно-телекоммуникационной сети «Интернет» в разделе «Противодействие коррупции».</w:t>
      </w:r>
    </w:p>
    <w:p w:rsidR="00CD3B68" w:rsidRDefault="00A23CB3" w:rsidP="00494B5A">
      <w:pPr>
        <w:spacing w:after="0"/>
        <w:ind w:left="-567"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4</w:t>
      </w:r>
      <w:r w:rsidR="00CD3B68">
        <w:rPr>
          <w:rFonts w:ascii="Times New Roman" w:hAnsi="Times New Roman" w:cs="Times New Roman"/>
          <w:sz w:val="28"/>
          <w:szCs w:val="28"/>
          <w:lang w:val="ru-RU"/>
        </w:rPr>
        <w:t>. Признать утратившими силу приказы Министерства по делам молодежи и спорту Республики Татарстан:</w:t>
      </w:r>
    </w:p>
    <w:p w:rsidR="00CD3B68" w:rsidRDefault="00CD3B68" w:rsidP="00494B5A">
      <w:pPr>
        <w:spacing w:after="0"/>
        <w:ind w:left="-567"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 03.12.2011 №990 «Об утверждении программы Министерства по делам молодежи, спорту и туризму Республики </w:t>
      </w:r>
      <w:r w:rsidR="0013083E">
        <w:rPr>
          <w:rFonts w:ascii="Times New Roman" w:hAnsi="Times New Roman" w:cs="Times New Roman"/>
          <w:sz w:val="28"/>
          <w:szCs w:val="28"/>
          <w:lang w:val="ru-RU"/>
        </w:rPr>
        <w:t>Татарстан по реализации Комплексной республиканской антикоррупционной программы на 2012-2014 годы»;</w:t>
      </w:r>
    </w:p>
    <w:p w:rsidR="0013083E" w:rsidRDefault="0013083E" w:rsidP="00494B5A">
      <w:pPr>
        <w:spacing w:after="0"/>
        <w:ind w:left="-567"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24.04.2012 №316 «О внесении изменений в программу Министерства по делам молодежи, спорту и туризму Республики Татарстан по реализации Комплексной республиканской антикоррупционной программы на 2012-2014 годы»;</w:t>
      </w:r>
    </w:p>
    <w:p w:rsidR="0013083E" w:rsidRDefault="0013083E" w:rsidP="00494B5A">
      <w:pPr>
        <w:spacing w:after="0"/>
        <w:ind w:left="-567"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от 13.06.2013 № 454 «О внесении изменений в программу Министерства по делам молодежи, спорту и туризму Республики Татарстан по реализации Комплексной республиканской антикоррупционной программы на 2012-2014 годы, утвержденной приказом Министерства по делам молодежи, спорту и туризму Республики Татарстан от 03.12.2011 №990 «Программа Министерства по делам молодежи, спорту и туризму Республики Татарстан по реализации Комплексной республиканской антикоррупционно</w:t>
      </w:r>
      <w:r w:rsidR="00B501C6">
        <w:rPr>
          <w:rFonts w:ascii="Times New Roman" w:hAnsi="Times New Roman" w:cs="Times New Roman"/>
          <w:sz w:val="28"/>
          <w:szCs w:val="28"/>
          <w:lang w:val="ru-RU"/>
        </w:rPr>
        <w:t>й программы на 2012 -2014 годы»;</w:t>
      </w:r>
      <w:proofErr w:type="gramEnd"/>
    </w:p>
    <w:p w:rsidR="00B501C6" w:rsidRDefault="00B501C6" w:rsidP="00494B5A">
      <w:pPr>
        <w:spacing w:after="0"/>
        <w:ind w:left="-567"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14.04.2014 №252 «</w:t>
      </w:r>
      <w:r w:rsidR="008F5CEE" w:rsidRPr="008F5CEE">
        <w:rPr>
          <w:rFonts w:ascii="Times New Roman" w:hAnsi="Times New Roman" w:cs="Times New Roman"/>
          <w:sz w:val="28"/>
          <w:szCs w:val="28"/>
          <w:lang w:val="ru-RU"/>
        </w:rPr>
        <w:t>Об утверждении Антикоррупционной программы Министерства по делам молодежи и спорту Республики Татарстан на 2014 год»</w:t>
      </w:r>
      <w:r w:rsidR="008F5CE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3083E" w:rsidRDefault="0013083E" w:rsidP="00494B5A">
      <w:pPr>
        <w:spacing w:after="0"/>
        <w:ind w:left="-567"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приказа возложить на заместителя министра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="008F5CEE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F5CEE">
        <w:rPr>
          <w:rFonts w:ascii="Times New Roman" w:hAnsi="Times New Roman" w:cs="Times New Roman"/>
          <w:sz w:val="28"/>
          <w:szCs w:val="28"/>
          <w:lang w:val="ru-RU"/>
        </w:rPr>
        <w:t>Мингул</w:t>
      </w:r>
      <w:r>
        <w:rPr>
          <w:rFonts w:ascii="Times New Roman" w:hAnsi="Times New Roman" w:cs="Times New Roman"/>
          <w:sz w:val="28"/>
          <w:szCs w:val="28"/>
          <w:lang w:val="ru-RU"/>
        </w:rPr>
        <w:t>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4B5A" w:rsidRDefault="00494B5A" w:rsidP="00494B5A">
      <w:pPr>
        <w:spacing w:after="0"/>
        <w:ind w:left="-567"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4B5A" w:rsidRDefault="00494B5A" w:rsidP="00494B5A">
      <w:pPr>
        <w:spacing w:after="0"/>
        <w:ind w:left="-567"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16FCD" w:rsidRPr="00725735" w:rsidRDefault="00CD1FD8" w:rsidP="00725735">
      <w:pPr>
        <w:spacing w:after="360" w:line="240" w:lineRule="auto"/>
        <w:ind w:left="-567" w:right="-284"/>
        <w:jc w:val="both"/>
        <w:rPr>
          <w:rStyle w:val="FontStyle15"/>
          <w:b w:val="0"/>
          <w:bCs w:val="0"/>
          <w:color w:val="auto"/>
          <w:spacing w:val="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Министр                                 </w:t>
      </w:r>
      <w:r w:rsidR="003F0E08">
        <w:rPr>
          <w:rFonts w:ascii="Times New Roman" w:hAnsi="Times New Roman" w:cs="Times New Roman"/>
          <w:sz w:val="28"/>
          <w:szCs w:val="28"/>
          <w:lang w:val="ru-RU"/>
        </w:rPr>
        <w:t>подлинник подписан</w:t>
      </w:r>
      <w:r w:rsidR="00D32155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D16FCD"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proofErr w:type="spellStart"/>
      <w:r w:rsidR="008F5CEE">
        <w:rPr>
          <w:rFonts w:ascii="Times New Roman" w:hAnsi="Times New Roman" w:cs="Times New Roman"/>
          <w:sz w:val="28"/>
          <w:szCs w:val="28"/>
          <w:lang w:val="ru-RU"/>
        </w:rPr>
        <w:t>В.А.Леонов</w:t>
      </w:r>
      <w:proofErr w:type="spellEnd"/>
    </w:p>
    <w:p w:rsidR="00FC78DA" w:rsidRDefault="00FC78DA" w:rsidP="00000F61">
      <w:pPr>
        <w:pStyle w:val="Style5"/>
        <w:widowControl/>
        <w:spacing w:line="322" w:lineRule="exact"/>
        <w:ind w:left="5245" w:right="-284"/>
        <w:jc w:val="left"/>
        <w:rPr>
          <w:rStyle w:val="FontStyle15"/>
          <w:b w:val="0"/>
        </w:rPr>
      </w:pPr>
    </w:p>
    <w:p w:rsidR="0013083E" w:rsidRDefault="0013083E" w:rsidP="00000F61">
      <w:pPr>
        <w:pStyle w:val="Style5"/>
        <w:widowControl/>
        <w:spacing w:line="322" w:lineRule="exact"/>
        <w:ind w:left="5245" w:right="-284"/>
        <w:jc w:val="left"/>
        <w:rPr>
          <w:rStyle w:val="FontStyle15"/>
          <w:b w:val="0"/>
          <w:sz w:val="28"/>
          <w:szCs w:val="28"/>
        </w:rPr>
      </w:pPr>
    </w:p>
    <w:p w:rsidR="0013083E" w:rsidRDefault="0013083E" w:rsidP="00000F61">
      <w:pPr>
        <w:pStyle w:val="Style5"/>
        <w:widowControl/>
        <w:spacing w:line="322" w:lineRule="exact"/>
        <w:ind w:left="5245" w:right="-284"/>
        <w:jc w:val="left"/>
        <w:rPr>
          <w:rStyle w:val="FontStyle15"/>
          <w:b w:val="0"/>
          <w:sz w:val="28"/>
          <w:szCs w:val="28"/>
        </w:rPr>
      </w:pPr>
    </w:p>
    <w:p w:rsidR="0013083E" w:rsidRDefault="0013083E" w:rsidP="00000F61">
      <w:pPr>
        <w:pStyle w:val="Style5"/>
        <w:widowControl/>
        <w:spacing w:line="322" w:lineRule="exact"/>
        <w:ind w:left="5245" w:right="-284"/>
        <w:jc w:val="left"/>
        <w:rPr>
          <w:rStyle w:val="FontStyle15"/>
          <w:b w:val="0"/>
          <w:sz w:val="28"/>
          <w:szCs w:val="28"/>
        </w:rPr>
      </w:pPr>
    </w:p>
    <w:p w:rsidR="0013083E" w:rsidRDefault="0013083E" w:rsidP="00000F61">
      <w:pPr>
        <w:pStyle w:val="Style5"/>
        <w:widowControl/>
        <w:spacing w:line="322" w:lineRule="exact"/>
        <w:ind w:left="5245" w:right="-284"/>
        <w:jc w:val="left"/>
        <w:rPr>
          <w:rStyle w:val="FontStyle15"/>
          <w:b w:val="0"/>
          <w:sz w:val="28"/>
          <w:szCs w:val="28"/>
        </w:rPr>
      </w:pPr>
    </w:p>
    <w:p w:rsidR="0013083E" w:rsidRDefault="0013083E" w:rsidP="00000F61">
      <w:pPr>
        <w:pStyle w:val="Style5"/>
        <w:widowControl/>
        <w:spacing w:line="322" w:lineRule="exact"/>
        <w:ind w:left="5245" w:right="-284"/>
        <w:jc w:val="left"/>
        <w:rPr>
          <w:rStyle w:val="FontStyle15"/>
          <w:b w:val="0"/>
          <w:sz w:val="28"/>
          <w:szCs w:val="28"/>
        </w:rPr>
      </w:pPr>
    </w:p>
    <w:p w:rsidR="0013083E" w:rsidRDefault="0013083E" w:rsidP="00000F61">
      <w:pPr>
        <w:pStyle w:val="Style5"/>
        <w:widowControl/>
        <w:spacing w:line="322" w:lineRule="exact"/>
        <w:ind w:left="5245" w:right="-284"/>
        <w:jc w:val="left"/>
        <w:rPr>
          <w:rStyle w:val="FontStyle15"/>
          <w:b w:val="0"/>
          <w:sz w:val="28"/>
          <w:szCs w:val="28"/>
        </w:rPr>
      </w:pPr>
    </w:p>
    <w:p w:rsidR="0013083E" w:rsidRDefault="0013083E" w:rsidP="00000F61">
      <w:pPr>
        <w:pStyle w:val="Style5"/>
        <w:widowControl/>
        <w:spacing w:line="322" w:lineRule="exact"/>
        <w:ind w:left="5245" w:right="-284"/>
        <w:jc w:val="left"/>
        <w:rPr>
          <w:rStyle w:val="FontStyle15"/>
          <w:b w:val="0"/>
          <w:sz w:val="28"/>
          <w:szCs w:val="28"/>
        </w:rPr>
      </w:pPr>
    </w:p>
    <w:p w:rsidR="0013083E" w:rsidRDefault="0013083E" w:rsidP="00000F61">
      <w:pPr>
        <w:pStyle w:val="Style5"/>
        <w:widowControl/>
        <w:spacing w:line="322" w:lineRule="exact"/>
        <w:ind w:left="5245" w:right="-284"/>
        <w:jc w:val="left"/>
        <w:rPr>
          <w:rStyle w:val="FontStyle15"/>
          <w:b w:val="0"/>
          <w:sz w:val="28"/>
          <w:szCs w:val="28"/>
        </w:rPr>
      </w:pPr>
    </w:p>
    <w:p w:rsidR="0013083E" w:rsidRDefault="0013083E" w:rsidP="00000F61">
      <w:pPr>
        <w:pStyle w:val="Style5"/>
        <w:widowControl/>
        <w:spacing w:line="322" w:lineRule="exact"/>
        <w:ind w:left="5245" w:right="-284"/>
        <w:jc w:val="left"/>
        <w:rPr>
          <w:rStyle w:val="FontStyle15"/>
          <w:b w:val="0"/>
          <w:sz w:val="28"/>
          <w:szCs w:val="28"/>
        </w:rPr>
      </w:pPr>
    </w:p>
    <w:p w:rsidR="0013083E" w:rsidRDefault="0013083E" w:rsidP="00000F61">
      <w:pPr>
        <w:pStyle w:val="Style5"/>
        <w:widowControl/>
        <w:spacing w:line="322" w:lineRule="exact"/>
        <w:ind w:left="5245" w:right="-284"/>
        <w:jc w:val="left"/>
        <w:rPr>
          <w:rStyle w:val="FontStyle15"/>
          <w:b w:val="0"/>
          <w:sz w:val="28"/>
          <w:szCs w:val="28"/>
        </w:rPr>
      </w:pPr>
    </w:p>
    <w:p w:rsidR="0013083E" w:rsidRDefault="0013083E" w:rsidP="00000F61">
      <w:pPr>
        <w:pStyle w:val="Style5"/>
        <w:widowControl/>
        <w:spacing w:line="322" w:lineRule="exact"/>
        <w:ind w:left="5245" w:right="-284"/>
        <w:jc w:val="left"/>
        <w:rPr>
          <w:rStyle w:val="FontStyle15"/>
          <w:b w:val="0"/>
          <w:sz w:val="28"/>
          <w:szCs w:val="28"/>
        </w:rPr>
      </w:pPr>
    </w:p>
    <w:p w:rsidR="0013083E" w:rsidRDefault="0013083E" w:rsidP="00000F61">
      <w:pPr>
        <w:pStyle w:val="Style5"/>
        <w:widowControl/>
        <w:spacing w:line="322" w:lineRule="exact"/>
        <w:ind w:left="5245" w:right="-284"/>
        <w:jc w:val="left"/>
        <w:rPr>
          <w:rStyle w:val="FontStyle15"/>
          <w:b w:val="0"/>
          <w:sz w:val="28"/>
          <w:szCs w:val="28"/>
        </w:rPr>
      </w:pPr>
    </w:p>
    <w:p w:rsidR="0013083E" w:rsidRDefault="0013083E" w:rsidP="00000F61">
      <w:pPr>
        <w:pStyle w:val="Style5"/>
        <w:widowControl/>
        <w:spacing w:line="322" w:lineRule="exact"/>
        <w:ind w:left="5245" w:right="-284"/>
        <w:jc w:val="left"/>
        <w:rPr>
          <w:rStyle w:val="FontStyle15"/>
          <w:b w:val="0"/>
          <w:sz w:val="28"/>
          <w:szCs w:val="28"/>
        </w:rPr>
      </w:pPr>
    </w:p>
    <w:p w:rsidR="0013083E" w:rsidRDefault="0013083E" w:rsidP="00000F61">
      <w:pPr>
        <w:pStyle w:val="Style5"/>
        <w:widowControl/>
        <w:spacing w:line="322" w:lineRule="exact"/>
        <w:ind w:left="5245" w:right="-284"/>
        <w:jc w:val="left"/>
        <w:rPr>
          <w:rStyle w:val="FontStyle15"/>
          <w:b w:val="0"/>
          <w:sz w:val="28"/>
          <w:szCs w:val="28"/>
        </w:rPr>
      </w:pPr>
    </w:p>
    <w:p w:rsidR="0013083E" w:rsidRDefault="0013083E" w:rsidP="00000F61">
      <w:pPr>
        <w:pStyle w:val="Style5"/>
        <w:widowControl/>
        <w:spacing w:line="322" w:lineRule="exact"/>
        <w:ind w:left="5245" w:right="-284"/>
        <w:jc w:val="left"/>
        <w:rPr>
          <w:rStyle w:val="FontStyle15"/>
          <w:b w:val="0"/>
          <w:sz w:val="28"/>
          <w:szCs w:val="28"/>
        </w:rPr>
      </w:pPr>
    </w:p>
    <w:p w:rsidR="0013083E" w:rsidRDefault="0013083E" w:rsidP="00000F61">
      <w:pPr>
        <w:pStyle w:val="Style5"/>
        <w:widowControl/>
        <w:spacing w:line="322" w:lineRule="exact"/>
        <w:ind w:left="5245" w:right="-284"/>
        <w:jc w:val="left"/>
        <w:rPr>
          <w:rStyle w:val="FontStyle15"/>
          <w:b w:val="0"/>
          <w:sz w:val="28"/>
          <w:szCs w:val="28"/>
        </w:rPr>
      </w:pPr>
    </w:p>
    <w:p w:rsidR="0013083E" w:rsidRDefault="0013083E" w:rsidP="00000F61">
      <w:pPr>
        <w:pStyle w:val="Style5"/>
        <w:widowControl/>
        <w:spacing w:line="322" w:lineRule="exact"/>
        <w:ind w:left="5245" w:right="-284"/>
        <w:jc w:val="left"/>
        <w:rPr>
          <w:rStyle w:val="FontStyle15"/>
          <w:b w:val="0"/>
          <w:sz w:val="28"/>
          <w:szCs w:val="28"/>
        </w:rPr>
      </w:pPr>
    </w:p>
    <w:p w:rsidR="008F5CEE" w:rsidRDefault="008F5CEE" w:rsidP="00000F61">
      <w:pPr>
        <w:pStyle w:val="Style5"/>
        <w:widowControl/>
        <w:spacing w:line="322" w:lineRule="exact"/>
        <w:ind w:left="5245" w:right="-284"/>
        <w:jc w:val="left"/>
        <w:rPr>
          <w:rStyle w:val="FontStyle15"/>
          <w:b w:val="0"/>
        </w:rPr>
      </w:pPr>
    </w:p>
    <w:p w:rsidR="0013083E" w:rsidRPr="0013083E" w:rsidRDefault="0013083E" w:rsidP="00CD1FD8">
      <w:pPr>
        <w:pStyle w:val="Style5"/>
        <w:widowControl/>
        <w:spacing w:line="322" w:lineRule="exact"/>
        <w:ind w:left="4962" w:right="-284"/>
        <w:jc w:val="left"/>
        <w:rPr>
          <w:rStyle w:val="FontStyle15"/>
          <w:b w:val="0"/>
        </w:rPr>
      </w:pPr>
      <w:r w:rsidRPr="0013083E">
        <w:rPr>
          <w:rStyle w:val="FontStyle15"/>
          <w:b w:val="0"/>
        </w:rPr>
        <w:t>Приложение №1</w:t>
      </w:r>
    </w:p>
    <w:p w:rsidR="00000F61" w:rsidRDefault="00F427FA" w:rsidP="00CD1FD8">
      <w:pPr>
        <w:pStyle w:val="Style5"/>
        <w:widowControl/>
        <w:spacing w:line="322" w:lineRule="exact"/>
        <w:ind w:left="4962" w:right="-284"/>
        <w:jc w:val="left"/>
        <w:rPr>
          <w:rStyle w:val="FontStyle15"/>
          <w:b w:val="0"/>
        </w:rPr>
      </w:pPr>
      <w:r>
        <w:rPr>
          <w:rStyle w:val="FontStyle15"/>
          <w:b w:val="0"/>
        </w:rPr>
        <w:t>к приказу от «</w:t>
      </w:r>
      <w:r w:rsidR="0068327D">
        <w:rPr>
          <w:rStyle w:val="FontStyle15"/>
          <w:b w:val="0"/>
        </w:rPr>
        <w:t>28»ноября2014_№855</w:t>
      </w:r>
    </w:p>
    <w:p w:rsidR="0013083E" w:rsidRDefault="0013083E" w:rsidP="00CD1FD8">
      <w:pPr>
        <w:pStyle w:val="Style5"/>
        <w:widowControl/>
        <w:spacing w:line="322" w:lineRule="exact"/>
        <w:ind w:left="4962" w:right="-284"/>
        <w:jc w:val="left"/>
        <w:rPr>
          <w:rStyle w:val="FontStyle15"/>
          <w:b w:val="0"/>
        </w:rPr>
      </w:pPr>
    </w:p>
    <w:p w:rsidR="0013083E" w:rsidRPr="00F427FA" w:rsidRDefault="00F427FA" w:rsidP="00CD1FD8">
      <w:pPr>
        <w:pStyle w:val="Style5"/>
        <w:widowControl/>
        <w:spacing w:line="322" w:lineRule="exact"/>
        <w:ind w:left="4962" w:right="-284"/>
        <w:jc w:val="left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>УТВЕРЖДАЮ</w:t>
      </w:r>
    </w:p>
    <w:p w:rsidR="0013083E" w:rsidRPr="0013083E" w:rsidRDefault="0013083E" w:rsidP="00CD1FD8">
      <w:pPr>
        <w:pStyle w:val="Style5"/>
        <w:widowControl/>
        <w:spacing w:line="322" w:lineRule="exact"/>
        <w:ind w:left="4962" w:right="-284"/>
        <w:jc w:val="left"/>
        <w:rPr>
          <w:rStyle w:val="FontStyle15"/>
          <w:sz w:val="28"/>
          <w:szCs w:val="28"/>
        </w:rPr>
      </w:pPr>
    </w:p>
    <w:p w:rsidR="0013083E" w:rsidRPr="00B83C4F" w:rsidRDefault="0013083E" w:rsidP="00CD1FD8">
      <w:pPr>
        <w:pStyle w:val="Style5"/>
        <w:widowControl/>
        <w:spacing w:line="322" w:lineRule="exact"/>
        <w:ind w:left="4962" w:right="-284"/>
        <w:jc w:val="left"/>
        <w:rPr>
          <w:rStyle w:val="FontStyle15"/>
          <w:b w:val="0"/>
          <w:sz w:val="28"/>
          <w:szCs w:val="28"/>
        </w:rPr>
      </w:pPr>
      <w:r w:rsidRPr="00B83C4F">
        <w:rPr>
          <w:rStyle w:val="FontStyle15"/>
          <w:b w:val="0"/>
          <w:sz w:val="28"/>
          <w:szCs w:val="28"/>
        </w:rPr>
        <w:t>Министр по делам молодежи и спорту Республики Татарстан</w:t>
      </w:r>
    </w:p>
    <w:p w:rsidR="00EF379B" w:rsidRPr="00B83C4F" w:rsidRDefault="00EF379B" w:rsidP="00CD1FD8">
      <w:pPr>
        <w:pStyle w:val="Style5"/>
        <w:widowControl/>
        <w:spacing w:line="322" w:lineRule="exact"/>
        <w:ind w:left="4962" w:right="-284"/>
        <w:jc w:val="left"/>
        <w:rPr>
          <w:rStyle w:val="FontStyle15"/>
          <w:b w:val="0"/>
          <w:sz w:val="28"/>
          <w:szCs w:val="28"/>
        </w:rPr>
      </w:pPr>
    </w:p>
    <w:p w:rsidR="00711F03" w:rsidRDefault="00711F03" w:rsidP="00335A22">
      <w:pPr>
        <w:pStyle w:val="Style5"/>
        <w:widowControl/>
        <w:spacing w:line="322" w:lineRule="exact"/>
        <w:ind w:left="7513" w:right="-284"/>
        <w:jc w:val="left"/>
        <w:rPr>
          <w:rStyle w:val="FontStyle15"/>
          <w:b w:val="0"/>
          <w:sz w:val="28"/>
          <w:szCs w:val="28"/>
        </w:rPr>
      </w:pPr>
    </w:p>
    <w:p w:rsidR="00000F61" w:rsidRPr="000F5FC0" w:rsidRDefault="003F0E08" w:rsidP="000F5FC0">
      <w:pPr>
        <w:pStyle w:val="Style5"/>
        <w:widowControl/>
        <w:spacing w:line="322" w:lineRule="exact"/>
        <w:ind w:left="4962" w:right="-284"/>
        <w:jc w:val="left"/>
        <w:rPr>
          <w:rStyle w:val="FontStyle15"/>
          <w:b w:val="0"/>
          <w:sz w:val="28"/>
          <w:szCs w:val="28"/>
        </w:rPr>
      </w:pPr>
      <w:r>
        <w:rPr>
          <w:rStyle w:val="FontStyle15"/>
          <w:sz w:val="28"/>
          <w:szCs w:val="28"/>
        </w:rPr>
        <w:t>подлинник подписан</w:t>
      </w:r>
      <w:r w:rsidR="000F5FC0">
        <w:rPr>
          <w:rStyle w:val="FontStyle15"/>
          <w:sz w:val="28"/>
          <w:szCs w:val="28"/>
        </w:rPr>
        <w:t xml:space="preserve">  </w:t>
      </w:r>
      <w:proofErr w:type="spellStart"/>
      <w:r w:rsidR="000F5FC0">
        <w:rPr>
          <w:rStyle w:val="FontStyle15"/>
          <w:b w:val="0"/>
          <w:sz w:val="28"/>
          <w:szCs w:val="28"/>
        </w:rPr>
        <w:t>В.АЛеонов</w:t>
      </w:r>
      <w:proofErr w:type="spellEnd"/>
    </w:p>
    <w:p w:rsidR="000F5FC0" w:rsidRDefault="000F5FC0" w:rsidP="008F5CEE">
      <w:pPr>
        <w:pStyle w:val="Style5"/>
        <w:widowControl/>
        <w:spacing w:line="322" w:lineRule="exact"/>
        <w:ind w:left="-426" w:right="-284"/>
        <w:rPr>
          <w:rStyle w:val="FontStyle15"/>
          <w:sz w:val="28"/>
          <w:szCs w:val="28"/>
        </w:rPr>
      </w:pPr>
    </w:p>
    <w:p w:rsidR="00000F61" w:rsidRDefault="008F5CEE" w:rsidP="008F5CEE">
      <w:pPr>
        <w:pStyle w:val="Style5"/>
        <w:widowControl/>
        <w:spacing w:line="322" w:lineRule="exact"/>
        <w:ind w:left="-426" w:right="-284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</w:t>
      </w:r>
      <w:r w:rsidR="00000F61">
        <w:rPr>
          <w:rStyle w:val="FontStyle15"/>
          <w:sz w:val="28"/>
          <w:szCs w:val="28"/>
        </w:rPr>
        <w:t xml:space="preserve">рограмма Министерства по делам молодежи </w:t>
      </w:r>
      <w:r w:rsidR="00AF4AED">
        <w:rPr>
          <w:rStyle w:val="FontStyle15"/>
          <w:sz w:val="28"/>
          <w:szCs w:val="28"/>
        </w:rPr>
        <w:t xml:space="preserve">и </w:t>
      </w:r>
      <w:r w:rsidR="00000F61">
        <w:rPr>
          <w:rStyle w:val="FontStyle15"/>
          <w:sz w:val="28"/>
          <w:szCs w:val="28"/>
        </w:rPr>
        <w:t xml:space="preserve">спорту Республики Татарстан </w:t>
      </w:r>
      <w:r>
        <w:rPr>
          <w:rStyle w:val="FontStyle15"/>
          <w:sz w:val="28"/>
          <w:szCs w:val="28"/>
        </w:rPr>
        <w:t xml:space="preserve">по реализации антикоррупционной политики </w:t>
      </w:r>
      <w:r w:rsidR="00000F61">
        <w:rPr>
          <w:rStyle w:val="FontStyle15"/>
          <w:sz w:val="28"/>
          <w:szCs w:val="28"/>
        </w:rPr>
        <w:t xml:space="preserve">на </w:t>
      </w:r>
      <w:r w:rsidR="00725735">
        <w:rPr>
          <w:rStyle w:val="FontStyle15"/>
          <w:sz w:val="28"/>
          <w:szCs w:val="28"/>
        </w:rPr>
        <w:t>201</w:t>
      </w:r>
      <w:r>
        <w:rPr>
          <w:rStyle w:val="FontStyle15"/>
          <w:sz w:val="28"/>
          <w:szCs w:val="28"/>
        </w:rPr>
        <w:t>5-2020</w:t>
      </w:r>
      <w:r w:rsidR="00725735">
        <w:rPr>
          <w:rStyle w:val="FontStyle15"/>
          <w:sz w:val="28"/>
          <w:szCs w:val="28"/>
        </w:rPr>
        <w:t xml:space="preserve"> год</w:t>
      </w:r>
      <w:r>
        <w:rPr>
          <w:rStyle w:val="FontStyle15"/>
          <w:sz w:val="28"/>
          <w:szCs w:val="28"/>
        </w:rPr>
        <w:t>ы</w:t>
      </w:r>
    </w:p>
    <w:p w:rsidR="00711F03" w:rsidRDefault="00711F03" w:rsidP="00000F61">
      <w:pPr>
        <w:pStyle w:val="Style5"/>
        <w:widowControl/>
        <w:spacing w:line="322" w:lineRule="exact"/>
        <w:ind w:left="-426" w:right="-284"/>
        <w:rPr>
          <w:rStyle w:val="FontStyle15"/>
        </w:rPr>
      </w:pPr>
    </w:p>
    <w:p w:rsidR="00000F61" w:rsidRPr="00986F01" w:rsidRDefault="00335A22" w:rsidP="00000F61">
      <w:pPr>
        <w:pStyle w:val="Style5"/>
        <w:widowControl/>
        <w:spacing w:line="322" w:lineRule="exact"/>
        <w:ind w:left="-426" w:right="-284"/>
        <w:rPr>
          <w:rStyle w:val="FontStyle15"/>
        </w:rPr>
      </w:pPr>
      <w:r w:rsidRPr="00986F01">
        <w:rPr>
          <w:rStyle w:val="FontStyle15"/>
        </w:rPr>
        <w:t>ПАСПОРТ</w:t>
      </w:r>
    </w:p>
    <w:tbl>
      <w:tblPr>
        <w:tblpPr w:leftFromText="180" w:rightFromText="180" w:vertAnchor="text" w:horzAnchor="margin" w:tblpXSpec="center" w:tblpY="1038"/>
        <w:tblW w:w="102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68"/>
        <w:gridCol w:w="6339"/>
      </w:tblGrid>
      <w:tr w:rsidR="00000F61" w:rsidRPr="000F5FC0" w:rsidTr="004E6AFF"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61" w:rsidRPr="00ED217B" w:rsidRDefault="00000F61" w:rsidP="004E6AFF">
            <w:pPr>
              <w:pStyle w:val="Style10"/>
              <w:widowControl/>
              <w:spacing w:line="240" w:lineRule="auto"/>
              <w:jc w:val="both"/>
              <w:rPr>
                <w:rStyle w:val="FontStyle16"/>
                <w:sz w:val="28"/>
                <w:szCs w:val="28"/>
              </w:rPr>
            </w:pPr>
            <w:r w:rsidRPr="00ED217B">
              <w:rPr>
                <w:rStyle w:val="FontStyle16"/>
                <w:sz w:val="28"/>
                <w:szCs w:val="28"/>
              </w:rPr>
              <w:t>Наименование Программы</w:t>
            </w: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A22" w:rsidRPr="00ED217B" w:rsidRDefault="00335A22" w:rsidP="00335A22">
            <w:pPr>
              <w:pStyle w:val="Style10"/>
              <w:jc w:val="both"/>
              <w:rPr>
                <w:bCs/>
                <w:color w:val="000000"/>
                <w:sz w:val="28"/>
                <w:szCs w:val="28"/>
              </w:rPr>
            </w:pPr>
            <w:r w:rsidRPr="00ED217B">
              <w:rPr>
                <w:bCs/>
                <w:color w:val="000000"/>
                <w:sz w:val="28"/>
                <w:szCs w:val="28"/>
              </w:rPr>
              <w:t>Программа Министерства по делам молодежи и спорту Республики Татарстан по реализации антикоррупционной политики на 2015-2020 годы</w:t>
            </w:r>
          </w:p>
          <w:p w:rsidR="00000F61" w:rsidRPr="00ED217B" w:rsidRDefault="00000F61" w:rsidP="00AF4AED">
            <w:pPr>
              <w:pStyle w:val="Style10"/>
              <w:widowControl/>
              <w:spacing w:line="322" w:lineRule="exact"/>
              <w:rPr>
                <w:rStyle w:val="FontStyle16"/>
                <w:sz w:val="28"/>
                <w:szCs w:val="28"/>
              </w:rPr>
            </w:pPr>
          </w:p>
        </w:tc>
      </w:tr>
      <w:tr w:rsidR="00000F61" w:rsidRPr="000F5FC0" w:rsidTr="004E6AFF"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61" w:rsidRPr="00ED217B" w:rsidRDefault="00000F61" w:rsidP="004E6AFF">
            <w:pPr>
              <w:pStyle w:val="Style10"/>
              <w:widowControl/>
              <w:spacing w:line="326" w:lineRule="exact"/>
              <w:ind w:left="5" w:hanging="5"/>
              <w:rPr>
                <w:rStyle w:val="FontStyle16"/>
                <w:sz w:val="28"/>
                <w:szCs w:val="28"/>
              </w:rPr>
            </w:pPr>
            <w:r w:rsidRPr="00ED217B">
              <w:rPr>
                <w:rStyle w:val="FontStyle16"/>
                <w:sz w:val="28"/>
                <w:szCs w:val="28"/>
              </w:rPr>
              <w:t>Основной разработчик и исполнитель Программы</w:t>
            </w: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61" w:rsidRPr="00ED217B" w:rsidRDefault="00000F61" w:rsidP="00AF4AED">
            <w:pPr>
              <w:pStyle w:val="Style10"/>
              <w:widowControl/>
              <w:spacing w:line="326" w:lineRule="exact"/>
              <w:rPr>
                <w:rStyle w:val="FontStyle16"/>
                <w:sz w:val="28"/>
                <w:szCs w:val="28"/>
              </w:rPr>
            </w:pPr>
            <w:r w:rsidRPr="00ED217B">
              <w:rPr>
                <w:rStyle w:val="FontStyle16"/>
                <w:sz w:val="28"/>
                <w:szCs w:val="28"/>
              </w:rPr>
              <w:t>Министерство по делам молодежи</w:t>
            </w:r>
            <w:r w:rsidR="00AF4AED" w:rsidRPr="00ED217B">
              <w:rPr>
                <w:rStyle w:val="FontStyle16"/>
                <w:sz w:val="28"/>
                <w:szCs w:val="28"/>
              </w:rPr>
              <w:t xml:space="preserve"> и</w:t>
            </w:r>
            <w:r w:rsidRPr="00ED217B">
              <w:rPr>
                <w:rStyle w:val="FontStyle16"/>
                <w:sz w:val="28"/>
                <w:szCs w:val="28"/>
              </w:rPr>
              <w:t xml:space="preserve"> спорту Республики Татарстан</w:t>
            </w:r>
          </w:p>
        </w:tc>
      </w:tr>
      <w:tr w:rsidR="00000F61" w:rsidRPr="000F5FC0" w:rsidTr="004E6AFF"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61" w:rsidRPr="00ED217B" w:rsidRDefault="00000F61" w:rsidP="004E6AFF">
            <w:pPr>
              <w:pStyle w:val="Style10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ED217B">
              <w:rPr>
                <w:rStyle w:val="FontStyle16"/>
                <w:sz w:val="28"/>
                <w:szCs w:val="28"/>
              </w:rPr>
              <w:t>Цели Программы</w:t>
            </w: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A22" w:rsidRPr="00ED217B" w:rsidRDefault="00000F61" w:rsidP="00335A22">
            <w:pPr>
              <w:pStyle w:val="Style10"/>
              <w:spacing w:line="322" w:lineRule="exact"/>
              <w:jc w:val="both"/>
              <w:rPr>
                <w:color w:val="000000"/>
                <w:sz w:val="28"/>
                <w:szCs w:val="28"/>
              </w:rPr>
            </w:pPr>
            <w:r w:rsidRPr="00ED217B">
              <w:rPr>
                <w:rStyle w:val="FontStyle16"/>
                <w:sz w:val="28"/>
                <w:szCs w:val="28"/>
              </w:rPr>
              <w:t>Снижение уровня коррупции во всех сферах деятельности Министерства по делам молодежи</w:t>
            </w:r>
            <w:r w:rsidR="00AF4AED" w:rsidRPr="00ED217B">
              <w:rPr>
                <w:rStyle w:val="FontStyle16"/>
                <w:sz w:val="28"/>
                <w:szCs w:val="28"/>
              </w:rPr>
              <w:t xml:space="preserve"> и спорту </w:t>
            </w:r>
            <w:r w:rsidRPr="00ED217B">
              <w:rPr>
                <w:rStyle w:val="FontStyle16"/>
                <w:sz w:val="28"/>
                <w:szCs w:val="28"/>
              </w:rPr>
              <w:t>Республики Татарстан (далее -</w:t>
            </w:r>
            <w:r w:rsidR="00856652" w:rsidRPr="00ED217B">
              <w:rPr>
                <w:rStyle w:val="FontStyle16"/>
                <w:sz w:val="28"/>
                <w:szCs w:val="28"/>
              </w:rPr>
              <w:t xml:space="preserve"> </w:t>
            </w:r>
            <w:r w:rsidRPr="00ED217B">
              <w:rPr>
                <w:rStyle w:val="FontStyle16"/>
                <w:sz w:val="28"/>
                <w:szCs w:val="28"/>
              </w:rPr>
              <w:t>Министерство), устранение причин ее возникновения путем повышения эффективности координации антикоррупционной деятельности структурных подразделений министерства, подведомственных учреждений и институтов гражданского общества</w:t>
            </w:r>
            <w:r w:rsidR="000F5FC0">
              <w:rPr>
                <w:rStyle w:val="FontStyle16"/>
                <w:sz w:val="28"/>
                <w:szCs w:val="28"/>
              </w:rPr>
              <w:t>.</w:t>
            </w:r>
            <w:r w:rsidR="00335A22" w:rsidRPr="00ED217B">
              <w:rPr>
                <w:sz w:val="28"/>
                <w:szCs w:val="28"/>
              </w:rPr>
              <w:t xml:space="preserve"> </w:t>
            </w:r>
            <w:proofErr w:type="gramStart"/>
            <w:r w:rsidR="00335A22" w:rsidRPr="00ED217B">
              <w:rPr>
                <w:color w:val="000000"/>
                <w:sz w:val="28"/>
                <w:szCs w:val="28"/>
              </w:rPr>
              <w:t>Выявление и устранение причин коррупции (профилактика коррупции), создание условий, препятствующих коррупции, формирование в обществе нетерпимого отношения к коррупции.</w:t>
            </w:r>
            <w:proofErr w:type="gramEnd"/>
          </w:p>
          <w:p w:rsidR="00000F61" w:rsidRPr="00ED217B" w:rsidRDefault="00000F61" w:rsidP="00B54419">
            <w:pPr>
              <w:pStyle w:val="Style10"/>
              <w:widowControl/>
              <w:spacing w:line="322" w:lineRule="exact"/>
              <w:jc w:val="both"/>
              <w:rPr>
                <w:rStyle w:val="FontStyle16"/>
                <w:sz w:val="28"/>
                <w:szCs w:val="28"/>
              </w:rPr>
            </w:pPr>
          </w:p>
        </w:tc>
      </w:tr>
      <w:tr w:rsidR="00000F61" w:rsidRPr="000F5FC0" w:rsidTr="00F12321">
        <w:trPr>
          <w:trHeight w:val="3996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F61" w:rsidRPr="00ED217B" w:rsidRDefault="00000F61" w:rsidP="004E6AFF">
            <w:pPr>
              <w:pStyle w:val="Style10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ED217B">
              <w:rPr>
                <w:rStyle w:val="FontStyle16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4419" w:rsidRPr="00ED217B" w:rsidRDefault="000F5FC0" w:rsidP="00B54419">
            <w:pPr>
              <w:pStyle w:val="Style4"/>
              <w:widowControl/>
              <w:tabs>
                <w:tab w:val="left" w:pos="243"/>
              </w:tabs>
              <w:spacing w:line="322" w:lineRule="exact"/>
              <w:ind w:left="243" w:hanging="243"/>
              <w:jc w:val="both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- н</w:t>
            </w:r>
            <w:r w:rsidR="00B54419" w:rsidRPr="00ED217B">
              <w:rPr>
                <w:rStyle w:val="FontStyle16"/>
                <w:sz w:val="28"/>
                <w:szCs w:val="28"/>
              </w:rPr>
              <w:t>едопущение коррупции в сфере деятельности      Министерства</w:t>
            </w:r>
            <w:r w:rsidR="00E12FD2" w:rsidRPr="00ED217B">
              <w:rPr>
                <w:rStyle w:val="FontStyle16"/>
                <w:sz w:val="28"/>
                <w:szCs w:val="28"/>
              </w:rPr>
              <w:t>;</w:t>
            </w:r>
          </w:p>
          <w:p w:rsidR="00000F61" w:rsidRPr="00ED217B" w:rsidRDefault="000F5FC0" w:rsidP="00B54419">
            <w:pPr>
              <w:pStyle w:val="Style4"/>
              <w:widowControl/>
              <w:tabs>
                <w:tab w:val="left" w:pos="355"/>
              </w:tabs>
              <w:spacing w:line="322" w:lineRule="exact"/>
              <w:ind w:left="240"/>
              <w:jc w:val="both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 xml:space="preserve">- </w:t>
            </w:r>
            <w:r w:rsidR="00B54419" w:rsidRPr="00ED217B">
              <w:rPr>
                <w:rStyle w:val="FontStyle16"/>
                <w:sz w:val="28"/>
                <w:szCs w:val="28"/>
              </w:rPr>
              <w:t>с</w:t>
            </w:r>
            <w:r w:rsidR="00000F61" w:rsidRPr="00ED217B">
              <w:rPr>
                <w:rStyle w:val="FontStyle16"/>
                <w:sz w:val="28"/>
                <w:szCs w:val="28"/>
              </w:rPr>
              <w:t>овершенствование инструментов и механизмов, в том числе правовых и организационных, противодействия коррупции;</w:t>
            </w:r>
          </w:p>
          <w:p w:rsidR="00335A22" w:rsidRPr="00ED217B" w:rsidRDefault="000F5FC0" w:rsidP="00335A22">
            <w:pPr>
              <w:pStyle w:val="Style4"/>
              <w:tabs>
                <w:tab w:val="left" w:pos="355"/>
              </w:tabs>
              <w:spacing w:line="322" w:lineRule="exact"/>
              <w:ind w:left="240"/>
              <w:rPr>
                <w:color w:val="000000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-</w:t>
            </w:r>
            <w:r w:rsidR="00335A22" w:rsidRPr="00ED217B">
              <w:rPr>
                <w:sz w:val="28"/>
                <w:szCs w:val="28"/>
              </w:rPr>
              <w:t xml:space="preserve"> </w:t>
            </w:r>
            <w:r w:rsidR="00335A22" w:rsidRPr="00ED217B">
              <w:rPr>
                <w:color w:val="000000"/>
                <w:sz w:val="28"/>
                <w:szCs w:val="28"/>
              </w:rPr>
              <w:t xml:space="preserve">выявление и устранение </w:t>
            </w:r>
            <w:proofErr w:type="spellStart"/>
            <w:r w:rsidR="00335A22" w:rsidRPr="00ED217B">
              <w:rPr>
                <w:color w:val="000000"/>
                <w:sz w:val="28"/>
                <w:szCs w:val="28"/>
              </w:rPr>
              <w:t>коррупциогенных</w:t>
            </w:r>
            <w:proofErr w:type="spellEnd"/>
            <w:r w:rsidR="00335A22" w:rsidRPr="00ED217B">
              <w:rPr>
                <w:color w:val="000000"/>
                <w:sz w:val="28"/>
                <w:szCs w:val="28"/>
              </w:rPr>
              <w:t xml:space="preserve"> факторов в нормативных правовых актах и проектах нормативных правовых актов посредством проведения антикоррупционной экспертизы, обеспечение условий для проведения независимой антикоррупционной экспертизы прое</w:t>
            </w:r>
            <w:r w:rsidR="00EF2208" w:rsidRPr="00ED217B">
              <w:rPr>
                <w:color w:val="000000"/>
                <w:sz w:val="28"/>
                <w:szCs w:val="28"/>
              </w:rPr>
              <w:t>ктов нормативных правовых актов;</w:t>
            </w:r>
          </w:p>
          <w:p w:rsidR="00000F61" w:rsidRPr="00ED217B" w:rsidRDefault="000F5FC0" w:rsidP="00B54419">
            <w:pPr>
              <w:pStyle w:val="Style4"/>
              <w:widowControl/>
              <w:tabs>
                <w:tab w:val="left" w:pos="355"/>
              </w:tabs>
              <w:spacing w:line="322" w:lineRule="exact"/>
              <w:ind w:left="240"/>
              <w:jc w:val="both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 xml:space="preserve">- </w:t>
            </w:r>
            <w:r w:rsidR="00000F61" w:rsidRPr="00ED217B">
              <w:rPr>
                <w:rStyle w:val="FontStyle16"/>
                <w:sz w:val="28"/>
                <w:szCs w:val="28"/>
              </w:rPr>
              <w:t>обеспечение объективной оценки процессов и тенденций в состоянии коррупции и противодействия коррупции посредством проведения мониторинговых исследований, поиск и внедрение инновационных технологий такого противодействия;</w:t>
            </w:r>
          </w:p>
          <w:p w:rsidR="00280341" w:rsidRPr="00ED217B" w:rsidRDefault="000F5FC0" w:rsidP="00B54419">
            <w:pPr>
              <w:pStyle w:val="Style4"/>
              <w:widowControl/>
              <w:tabs>
                <w:tab w:val="left" w:pos="355"/>
              </w:tabs>
              <w:spacing w:line="322" w:lineRule="exact"/>
              <w:ind w:left="240"/>
              <w:jc w:val="both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 xml:space="preserve">- </w:t>
            </w:r>
            <w:r w:rsidR="00000F61" w:rsidRPr="00ED217B">
              <w:rPr>
                <w:rStyle w:val="FontStyle16"/>
                <w:sz w:val="28"/>
                <w:szCs w:val="28"/>
              </w:rPr>
              <w:t>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противодействие коррупции</w:t>
            </w:r>
          </w:p>
        </w:tc>
      </w:tr>
    </w:tbl>
    <w:tbl>
      <w:tblPr>
        <w:tblW w:w="10207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6379"/>
      </w:tblGrid>
      <w:tr w:rsidR="00000F61" w:rsidRPr="000F5FC0" w:rsidTr="00781B5F">
        <w:trPr>
          <w:trHeight w:val="453"/>
        </w:trPr>
        <w:tc>
          <w:tcPr>
            <w:tcW w:w="10207" w:type="dxa"/>
            <w:gridSpan w:val="2"/>
            <w:tcBorders>
              <w:top w:val="nil"/>
              <w:bottom w:val="single" w:sz="6" w:space="0" w:color="auto"/>
            </w:tcBorders>
          </w:tcPr>
          <w:p w:rsidR="00000F61" w:rsidRPr="00ED217B" w:rsidRDefault="00000F61" w:rsidP="004E6AFF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 w:rsidRPr="00ED217B">
              <w:rPr>
                <w:rStyle w:val="FontStyle12"/>
                <w:sz w:val="28"/>
                <w:szCs w:val="28"/>
              </w:rPr>
              <w:t xml:space="preserve"> </w:t>
            </w:r>
          </w:p>
        </w:tc>
      </w:tr>
      <w:tr w:rsidR="00000F61" w:rsidRPr="00ED217B" w:rsidTr="004E6AFF"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61" w:rsidRPr="00ED217B" w:rsidRDefault="00000F61" w:rsidP="004E6AFF">
            <w:pPr>
              <w:pStyle w:val="Style2"/>
              <w:widowControl/>
              <w:spacing w:line="326" w:lineRule="exact"/>
              <w:ind w:left="142" w:right="1315" w:firstLine="0"/>
              <w:rPr>
                <w:rStyle w:val="FontStyle12"/>
                <w:sz w:val="28"/>
                <w:szCs w:val="28"/>
              </w:rPr>
            </w:pPr>
            <w:r w:rsidRPr="00ED217B">
              <w:rPr>
                <w:rStyle w:val="FontStyle12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61" w:rsidRPr="00ED217B" w:rsidRDefault="00000F61" w:rsidP="00EF2208">
            <w:pPr>
              <w:pStyle w:val="Style2"/>
              <w:widowControl/>
              <w:spacing w:line="240" w:lineRule="auto"/>
              <w:ind w:left="142"/>
              <w:rPr>
                <w:rStyle w:val="FontStyle12"/>
                <w:sz w:val="28"/>
                <w:szCs w:val="28"/>
              </w:rPr>
            </w:pPr>
            <w:r w:rsidRPr="00ED217B">
              <w:rPr>
                <w:rStyle w:val="FontStyle12"/>
                <w:sz w:val="28"/>
                <w:szCs w:val="28"/>
              </w:rPr>
              <w:t>201</w:t>
            </w:r>
            <w:r w:rsidR="00EF2208" w:rsidRPr="00ED217B">
              <w:rPr>
                <w:rStyle w:val="FontStyle12"/>
                <w:sz w:val="28"/>
                <w:szCs w:val="28"/>
              </w:rPr>
              <w:t>5-2020</w:t>
            </w:r>
            <w:r w:rsidRPr="00ED217B">
              <w:rPr>
                <w:rStyle w:val="FontStyle12"/>
                <w:sz w:val="28"/>
                <w:szCs w:val="28"/>
              </w:rPr>
              <w:t xml:space="preserve"> год</w:t>
            </w:r>
            <w:r w:rsidR="00EF2208" w:rsidRPr="00ED217B">
              <w:rPr>
                <w:rStyle w:val="FontStyle12"/>
                <w:sz w:val="28"/>
                <w:szCs w:val="28"/>
              </w:rPr>
              <w:t>ы</w:t>
            </w:r>
          </w:p>
        </w:tc>
      </w:tr>
      <w:tr w:rsidR="00000F61" w:rsidRPr="000F5FC0" w:rsidTr="004E6AFF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61" w:rsidRPr="00ED217B" w:rsidRDefault="00000F61" w:rsidP="004E6AFF">
            <w:pPr>
              <w:pStyle w:val="Style2"/>
              <w:widowControl/>
              <w:spacing w:line="326" w:lineRule="exact"/>
              <w:ind w:left="142" w:firstLine="0"/>
              <w:jc w:val="left"/>
              <w:rPr>
                <w:rStyle w:val="FontStyle12"/>
                <w:sz w:val="28"/>
                <w:szCs w:val="28"/>
              </w:rPr>
            </w:pPr>
            <w:r w:rsidRPr="00ED217B">
              <w:rPr>
                <w:rStyle w:val="FontStyle12"/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61" w:rsidRPr="00ED217B" w:rsidRDefault="00000F61" w:rsidP="00EF2208">
            <w:pPr>
              <w:pStyle w:val="Style2"/>
              <w:widowControl/>
              <w:spacing w:line="240" w:lineRule="auto"/>
              <w:ind w:left="102" w:firstLine="0"/>
              <w:rPr>
                <w:rStyle w:val="FontStyle12"/>
                <w:sz w:val="28"/>
                <w:szCs w:val="28"/>
              </w:rPr>
            </w:pPr>
            <w:r w:rsidRPr="00ED217B">
              <w:rPr>
                <w:rStyle w:val="FontStyle12"/>
                <w:sz w:val="28"/>
                <w:szCs w:val="28"/>
              </w:rPr>
              <w:t>Текущее финансирование</w:t>
            </w:r>
            <w:r w:rsidR="00B86D8C" w:rsidRPr="00ED217B">
              <w:rPr>
                <w:rStyle w:val="FontStyle12"/>
                <w:sz w:val="28"/>
                <w:szCs w:val="28"/>
              </w:rPr>
              <w:t xml:space="preserve"> Министерства, а также средства, предусмотренные </w:t>
            </w:r>
            <w:r w:rsidR="00EF2208" w:rsidRPr="00ED217B">
              <w:rPr>
                <w:rStyle w:val="FontStyle12"/>
                <w:sz w:val="28"/>
                <w:szCs w:val="28"/>
              </w:rPr>
              <w:t xml:space="preserve">государственной </w:t>
            </w:r>
            <w:r w:rsidR="00B86D8C" w:rsidRPr="00ED217B">
              <w:rPr>
                <w:rStyle w:val="FontStyle12"/>
                <w:sz w:val="28"/>
                <w:szCs w:val="28"/>
              </w:rPr>
              <w:t xml:space="preserve">программой </w:t>
            </w:r>
            <w:r w:rsidR="00EF2208" w:rsidRPr="00ED217B">
              <w:rPr>
                <w:color w:val="000000"/>
                <w:sz w:val="28"/>
                <w:szCs w:val="28"/>
                <w:lang w:bidi="en-US"/>
              </w:rPr>
              <w:t>«Реализация антикоррупционной политики Республики Татарстан на 2015-2020 годы», утвержденной постановлением Кабинета Министров Республики Татарстан от 19.07.2014 №512 «Об утверждении Государственной программы «Реализация антикоррупционной политики Республики Татарстан на 2015-2020 годы»</w:t>
            </w:r>
          </w:p>
        </w:tc>
      </w:tr>
      <w:tr w:rsidR="00000F61" w:rsidRPr="000F5FC0" w:rsidTr="004E6AFF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61" w:rsidRPr="00ED217B" w:rsidRDefault="00000F61" w:rsidP="004E6AFF">
            <w:pPr>
              <w:pStyle w:val="Style2"/>
              <w:widowControl/>
              <w:ind w:left="142" w:firstLine="0"/>
              <w:rPr>
                <w:rStyle w:val="FontStyle12"/>
                <w:sz w:val="28"/>
                <w:szCs w:val="28"/>
              </w:rPr>
            </w:pPr>
            <w:r w:rsidRPr="00ED217B">
              <w:rPr>
                <w:rStyle w:val="FontStyle12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08" w:rsidRPr="00ED217B" w:rsidRDefault="00000F61" w:rsidP="00EF2208">
            <w:pPr>
              <w:pStyle w:val="Style8"/>
              <w:tabs>
                <w:tab w:val="left" w:pos="466"/>
              </w:tabs>
              <w:spacing w:line="322" w:lineRule="exact"/>
              <w:ind w:lef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17B">
              <w:rPr>
                <w:rStyle w:val="FontStyle12"/>
                <w:sz w:val="28"/>
                <w:szCs w:val="28"/>
              </w:rPr>
              <w:t>•</w:t>
            </w:r>
            <w:r w:rsidRPr="00ED217B">
              <w:rPr>
                <w:rStyle w:val="FontStyle12"/>
                <w:sz w:val="28"/>
                <w:szCs w:val="28"/>
              </w:rPr>
              <w:tab/>
            </w:r>
            <w:r w:rsidR="00EF2208" w:rsidRPr="00ED217B">
              <w:rPr>
                <w:rFonts w:ascii="Times New Roman" w:hAnsi="Times New Roman"/>
                <w:color w:val="000000"/>
                <w:sz w:val="28"/>
                <w:szCs w:val="28"/>
              </w:rPr>
              <w:t>доля законодательных и иных нормативных правовых актов, подвергнутых антикоррупционной экспертизе на стадии разработки их проектов, достигнет 100 процентов;</w:t>
            </w:r>
          </w:p>
          <w:p w:rsidR="00000F61" w:rsidRPr="00ED217B" w:rsidRDefault="00000F61" w:rsidP="004E6AFF">
            <w:pPr>
              <w:pStyle w:val="Style8"/>
              <w:widowControl/>
              <w:tabs>
                <w:tab w:val="left" w:pos="466"/>
              </w:tabs>
              <w:spacing w:line="322" w:lineRule="exact"/>
              <w:ind w:left="142"/>
              <w:rPr>
                <w:rStyle w:val="FontStyle12"/>
                <w:sz w:val="28"/>
                <w:szCs w:val="28"/>
              </w:rPr>
            </w:pPr>
          </w:p>
          <w:p w:rsidR="00EF2208" w:rsidRPr="00ED217B" w:rsidRDefault="00000F61" w:rsidP="00EF2208">
            <w:pPr>
              <w:pStyle w:val="Style8"/>
              <w:tabs>
                <w:tab w:val="left" w:pos="466"/>
              </w:tabs>
              <w:spacing w:line="326" w:lineRule="exact"/>
              <w:ind w:lef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17B">
              <w:rPr>
                <w:rStyle w:val="FontStyle12"/>
                <w:sz w:val="28"/>
                <w:szCs w:val="28"/>
              </w:rPr>
              <w:t>•</w:t>
            </w:r>
            <w:r w:rsidRPr="00ED217B">
              <w:rPr>
                <w:rStyle w:val="FontStyle12"/>
                <w:sz w:val="28"/>
                <w:szCs w:val="28"/>
              </w:rPr>
              <w:tab/>
            </w:r>
            <w:r w:rsidR="00EF2208" w:rsidRPr="00ED21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доля государственных гражданских (муниципальных) служащих, прошедших повышение квалификации, составит не менее 33 </w:t>
            </w:r>
            <w:r w:rsidR="00EF2208" w:rsidRPr="00ED217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процентов ежегодно;</w:t>
            </w:r>
          </w:p>
          <w:p w:rsidR="0048020E" w:rsidRPr="00ED217B" w:rsidRDefault="0048020E" w:rsidP="00EF2208">
            <w:pPr>
              <w:pStyle w:val="Style8"/>
              <w:tabs>
                <w:tab w:val="left" w:pos="466"/>
              </w:tabs>
              <w:spacing w:line="326" w:lineRule="exact"/>
              <w:ind w:lef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020E" w:rsidRPr="00ED217B" w:rsidRDefault="00000F61" w:rsidP="0048020E">
            <w:pPr>
              <w:pStyle w:val="Style8"/>
              <w:widowControl/>
              <w:tabs>
                <w:tab w:val="left" w:pos="466"/>
              </w:tabs>
              <w:spacing w:line="326" w:lineRule="exact"/>
              <w:ind w:left="142"/>
              <w:rPr>
                <w:rStyle w:val="FontStyle12"/>
                <w:sz w:val="28"/>
                <w:szCs w:val="28"/>
              </w:rPr>
            </w:pPr>
            <w:r w:rsidRPr="00ED217B">
              <w:rPr>
                <w:rStyle w:val="FontStyle12"/>
                <w:sz w:val="28"/>
                <w:szCs w:val="28"/>
              </w:rPr>
              <w:t>•</w:t>
            </w:r>
            <w:r w:rsidRPr="00ED217B">
              <w:rPr>
                <w:rStyle w:val="FontStyle12"/>
                <w:sz w:val="28"/>
                <w:szCs w:val="28"/>
              </w:rPr>
              <w:tab/>
            </w:r>
            <w:r w:rsidR="00EF2208" w:rsidRPr="00ED217B">
              <w:rPr>
                <w:rStyle w:val="FontStyle12"/>
                <w:sz w:val="28"/>
                <w:szCs w:val="28"/>
              </w:rPr>
              <w:t>соответствие раздела «Противодействие коррупции» официального сайта Министерства законодательству и Единым требованиям составит 100 процентов</w:t>
            </w:r>
            <w:r w:rsidR="0048020E" w:rsidRPr="00ED217B">
              <w:rPr>
                <w:rStyle w:val="FontStyle12"/>
                <w:sz w:val="28"/>
                <w:szCs w:val="28"/>
              </w:rPr>
              <w:t>;</w:t>
            </w:r>
          </w:p>
          <w:p w:rsidR="00000F61" w:rsidRPr="00ED217B" w:rsidRDefault="00000F61" w:rsidP="004E6AFF">
            <w:pPr>
              <w:pStyle w:val="Style8"/>
              <w:widowControl/>
              <w:tabs>
                <w:tab w:val="left" w:pos="466"/>
              </w:tabs>
              <w:spacing w:line="326" w:lineRule="exact"/>
              <w:ind w:left="142"/>
              <w:rPr>
                <w:rStyle w:val="FontStyle12"/>
                <w:sz w:val="28"/>
                <w:szCs w:val="28"/>
              </w:rPr>
            </w:pPr>
          </w:p>
          <w:p w:rsidR="00000F61" w:rsidRPr="00ED217B" w:rsidRDefault="00000F61" w:rsidP="004E6AFF">
            <w:pPr>
              <w:pStyle w:val="Style8"/>
              <w:widowControl/>
              <w:tabs>
                <w:tab w:val="left" w:pos="466"/>
              </w:tabs>
              <w:spacing w:line="322" w:lineRule="exact"/>
              <w:ind w:left="142"/>
              <w:rPr>
                <w:rStyle w:val="FontStyle12"/>
                <w:sz w:val="28"/>
                <w:szCs w:val="28"/>
              </w:rPr>
            </w:pPr>
            <w:r w:rsidRPr="00ED217B">
              <w:rPr>
                <w:rStyle w:val="FontStyle12"/>
                <w:sz w:val="28"/>
                <w:szCs w:val="28"/>
              </w:rPr>
              <w:t>•</w:t>
            </w:r>
            <w:r w:rsidRPr="00ED217B">
              <w:rPr>
                <w:rStyle w:val="FontStyle12"/>
                <w:sz w:val="28"/>
                <w:szCs w:val="28"/>
              </w:rPr>
              <w:tab/>
            </w:r>
            <w:r w:rsidR="004B7700" w:rsidRPr="00ED217B">
              <w:rPr>
                <w:rStyle w:val="FontStyle12"/>
                <w:sz w:val="28"/>
                <w:szCs w:val="28"/>
              </w:rPr>
              <w:t>у</w:t>
            </w:r>
            <w:r w:rsidRPr="00ED217B">
              <w:rPr>
                <w:rStyle w:val="FontStyle12"/>
                <w:sz w:val="28"/>
                <w:szCs w:val="28"/>
              </w:rPr>
              <w:t>величение доли открытых торгов, торгов в форме электронного аукциона по корпоративным закупкам;</w:t>
            </w:r>
          </w:p>
          <w:p w:rsidR="0048020E" w:rsidRPr="00ED217B" w:rsidRDefault="0048020E" w:rsidP="004E6AFF">
            <w:pPr>
              <w:pStyle w:val="Style8"/>
              <w:widowControl/>
              <w:tabs>
                <w:tab w:val="left" w:pos="466"/>
              </w:tabs>
              <w:spacing w:line="322" w:lineRule="exact"/>
              <w:ind w:left="142"/>
              <w:rPr>
                <w:rStyle w:val="FontStyle12"/>
                <w:sz w:val="28"/>
                <w:szCs w:val="28"/>
              </w:rPr>
            </w:pPr>
          </w:p>
          <w:p w:rsidR="00000F61" w:rsidRPr="00ED217B" w:rsidRDefault="00000F61" w:rsidP="004B7700">
            <w:pPr>
              <w:pStyle w:val="Style8"/>
              <w:widowControl/>
              <w:tabs>
                <w:tab w:val="left" w:pos="466"/>
              </w:tabs>
              <w:spacing w:line="322" w:lineRule="exact"/>
              <w:ind w:left="142"/>
              <w:rPr>
                <w:rStyle w:val="FontStyle12"/>
                <w:sz w:val="28"/>
                <w:szCs w:val="28"/>
              </w:rPr>
            </w:pPr>
            <w:r w:rsidRPr="00ED217B">
              <w:rPr>
                <w:rStyle w:val="FontStyle12"/>
                <w:sz w:val="28"/>
                <w:szCs w:val="28"/>
              </w:rPr>
              <w:t>•</w:t>
            </w:r>
            <w:r w:rsidRPr="00ED217B">
              <w:rPr>
                <w:rStyle w:val="FontStyle12"/>
                <w:sz w:val="28"/>
                <w:szCs w:val="28"/>
              </w:rPr>
              <w:tab/>
            </w:r>
            <w:r w:rsidR="004B7700" w:rsidRPr="00ED217B">
              <w:rPr>
                <w:rStyle w:val="FontStyle12"/>
                <w:sz w:val="28"/>
                <w:szCs w:val="28"/>
              </w:rPr>
              <w:t>у</w:t>
            </w:r>
            <w:r w:rsidRPr="00ED217B">
              <w:rPr>
                <w:rStyle w:val="FontStyle12"/>
                <w:sz w:val="28"/>
                <w:szCs w:val="28"/>
              </w:rPr>
              <w:t>меньшение доли стоимости контрактов, заключенных по результатам несостоявшихся торгов и запросов котировок у единственного поставщика, исполнителя, подрядчика, в общей стоимости заключенных контрактов.</w:t>
            </w:r>
          </w:p>
        </w:tc>
      </w:tr>
    </w:tbl>
    <w:p w:rsidR="00000F61" w:rsidRPr="00304FE3" w:rsidRDefault="00000F61" w:rsidP="00000F61">
      <w:pPr>
        <w:ind w:left="-1134" w:right="-284"/>
        <w:rPr>
          <w:rFonts w:ascii="Times New Roman" w:hAnsi="Times New Roman" w:cs="Times New Roman"/>
          <w:sz w:val="24"/>
          <w:szCs w:val="24"/>
          <w:lang w:val="ru-RU"/>
        </w:rPr>
      </w:pPr>
    </w:p>
    <w:p w:rsidR="00000F61" w:rsidRPr="00ED217B" w:rsidRDefault="00000F61" w:rsidP="00000F61">
      <w:pPr>
        <w:pStyle w:val="Style1"/>
        <w:widowControl/>
        <w:spacing w:before="62" w:line="240" w:lineRule="auto"/>
        <w:ind w:left="-567" w:right="-284" w:firstLine="567"/>
        <w:rPr>
          <w:rStyle w:val="FontStyle11"/>
          <w:sz w:val="28"/>
          <w:szCs w:val="28"/>
        </w:rPr>
      </w:pPr>
      <w:r w:rsidRPr="00ED217B">
        <w:rPr>
          <w:rStyle w:val="FontStyle11"/>
          <w:sz w:val="28"/>
          <w:szCs w:val="28"/>
        </w:rPr>
        <w:t>I. Характеристика проблем, на решение которых направлена программа,</w:t>
      </w:r>
    </w:p>
    <w:p w:rsidR="00000F61" w:rsidRPr="00ED217B" w:rsidRDefault="00000F61" w:rsidP="00000F61">
      <w:pPr>
        <w:pStyle w:val="Style1"/>
        <w:widowControl/>
        <w:spacing w:before="29" w:line="240" w:lineRule="auto"/>
        <w:ind w:left="-567" w:right="-284" w:firstLine="567"/>
        <w:rPr>
          <w:rStyle w:val="FontStyle11"/>
          <w:sz w:val="28"/>
          <w:szCs w:val="28"/>
        </w:rPr>
      </w:pPr>
      <w:r w:rsidRPr="00ED217B">
        <w:rPr>
          <w:rStyle w:val="FontStyle11"/>
          <w:sz w:val="28"/>
          <w:szCs w:val="28"/>
        </w:rPr>
        <w:t>пути их решения</w:t>
      </w:r>
    </w:p>
    <w:p w:rsidR="00000F61" w:rsidRPr="00ED217B" w:rsidRDefault="00000F61" w:rsidP="00000F61">
      <w:pPr>
        <w:pStyle w:val="Style6"/>
        <w:widowControl/>
        <w:spacing w:line="240" w:lineRule="exact"/>
        <w:ind w:left="-567" w:right="-284" w:firstLine="567"/>
        <w:rPr>
          <w:sz w:val="28"/>
          <w:szCs w:val="28"/>
        </w:rPr>
      </w:pPr>
    </w:p>
    <w:p w:rsidR="0048020E" w:rsidRPr="00ED217B" w:rsidRDefault="0048020E" w:rsidP="00000F61">
      <w:pPr>
        <w:pStyle w:val="Style4"/>
        <w:widowControl/>
        <w:ind w:left="-567" w:right="-284" w:firstLine="567"/>
        <w:jc w:val="both"/>
        <w:rPr>
          <w:rStyle w:val="FontStyle11"/>
          <w:b w:val="0"/>
          <w:sz w:val="28"/>
          <w:szCs w:val="28"/>
        </w:rPr>
      </w:pPr>
      <w:r w:rsidRPr="00ED217B">
        <w:rPr>
          <w:rStyle w:val="FontStyle11"/>
          <w:b w:val="0"/>
          <w:sz w:val="28"/>
          <w:szCs w:val="28"/>
        </w:rPr>
        <w:t>Настоящая программа разработана в целях совершенствования системы противодействия коррупции в Министерстве, профилактики коррупции, создания условий, препятствующих коррупции в Министерстве, формирования у сотрудников Министерства нетерпимого отношения к коррупции.</w:t>
      </w:r>
    </w:p>
    <w:p w:rsidR="00000F61" w:rsidRPr="00ED217B" w:rsidRDefault="00000F61" w:rsidP="00000F61">
      <w:pPr>
        <w:pStyle w:val="Style4"/>
        <w:widowControl/>
        <w:ind w:left="-567" w:right="-284" w:firstLine="567"/>
        <w:jc w:val="both"/>
        <w:rPr>
          <w:rStyle w:val="FontStyle11"/>
          <w:b w:val="0"/>
          <w:sz w:val="28"/>
          <w:szCs w:val="28"/>
        </w:rPr>
      </w:pPr>
      <w:r w:rsidRPr="00ED217B">
        <w:rPr>
          <w:rStyle w:val="FontStyle11"/>
          <w:b w:val="0"/>
          <w:sz w:val="28"/>
          <w:szCs w:val="28"/>
        </w:rPr>
        <w:t xml:space="preserve">В основу разработки настоящей Программы был положен успешный опыт исполнения </w:t>
      </w:r>
      <w:r w:rsidR="001D72FC" w:rsidRPr="00ED217B">
        <w:rPr>
          <w:rStyle w:val="FontStyle11"/>
          <w:b w:val="0"/>
          <w:sz w:val="28"/>
          <w:szCs w:val="28"/>
        </w:rPr>
        <w:t>предыдущих ведомственных программ</w:t>
      </w:r>
      <w:r w:rsidR="0003078D" w:rsidRPr="00ED217B">
        <w:rPr>
          <w:rStyle w:val="FontStyle11"/>
          <w:b w:val="0"/>
          <w:sz w:val="28"/>
          <w:szCs w:val="28"/>
        </w:rPr>
        <w:t>:</w:t>
      </w:r>
      <w:r w:rsidR="0048020E" w:rsidRPr="00ED217B">
        <w:rPr>
          <w:rStyle w:val="FontStyle11"/>
          <w:b w:val="0"/>
          <w:sz w:val="28"/>
          <w:szCs w:val="28"/>
        </w:rPr>
        <w:t xml:space="preserve"> </w:t>
      </w:r>
      <w:r w:rsidR="0003078D" w:rsidRPr="00ED217B">
        <w:rPr>
          <w:rStyle w:val="FontStyle11"/>
          <w:b w:val="0"/>
          <w:sz w:val="28"/>
          <w:szCs w:val="28"/>
        </w:rPr>
        <w:t>Программа по реализации Стратегии антикоррупционной политики Республи</w:t>
      </w:r>
      <w:r w:rsidR="0048020E" w:rsidRPr="00ED217B">
        <w:rPr>
          <w:rStyle w:val="FontStyle11"/>
          <w:b w:val="0"/>
          <w:sz w:val="28"/>
          <w:szCs w:val="28"/>
        </w:rPr>
        <w:t>ки Татарстан на 2009-2011 годы,</w:t>
      </w:r>
      <w:r w:rsidR="00B86D8C" w:rsidRPr="00ED217B">
        <w:rPr>
          <w:rStyle w:val="FontStyle11"/>
          <w:b w:val="0"/>
          <w:sz w:val="28"/>
          <w:szCs w:val="28"/>
        </w:rPr>
        <w:t xml:space="preserve"> </w:t>
      </w:r>
      <w:r w:rsidR="0003078D" w:rsidRPr="00ED217B">
        <w:rPr>
          <w:rStyle w:val="FontStyle11"/>
          <w:b w:val="0"/>
          <w:sz w:val="28"/>
          <w:szCs w:val="28"/>
        </w:rPr>
        <w:t xml:space="preserve">Программа </w:t>
      </w:r>
      <w:r w:rsidR="00B86D8C" w:rsidRPr="00ED217B">
        <w:rPr>
          <w:rStyle w:val="FontStyle11"/>
          <w:b w:val="0"/>
          <w:sz w:val="28"/>
          <w:szCs w:val="28"/>
        </w:rPr>
        <w:t xml:space="preserve">по реализации Комплексной республиканской антикоррупционной программы </w:t>
      </w:r>
      <w:r w:rsidR="0003078D" w:rsidRPr="00ED217B">
        <w:rPr>
          <w:rStyle w:val="FontStyle11"/>
          <w:b w:val="0"/>
          <w:sz w:val="28"/>
          <w:szCs w:val="28"/>
        </w:rPr>
        <w:t>на 2012-2014 годы</w:t>
      </w:r>
      <w:r w:rsidR="0048020E" w:rsidRPr="00ED217B">
        <w:rPr>
          <w:rStyle w:val="FontStyle11"/>
          <w:b w:val="0"/>
          <w:sz w:val="28"/>
          <w:szCs w:val="28"/>
        </w:rPr>
        <w:t>, Антикорр</w:t>
      </w:r>
      <w:r w:rsidR="00937147" w:rsidRPr="00ED217B">
        <w:rPr>
          <w:rStyle w:val="FontStyle11"/>
          <w:b w:val="0"/>
          <w:sz w:val="28"/>
          <w:szCs w:val="28"/>
        </w:rPr>
        <w:t>упционной программы на 2014год, а также учтены требования Национального плана противодействия коррупции на 2014-2015годы.</w:t>
      </w:r>
    </w:p>
    <w:p w:rsidR="00937147" w:rsidRPr="00ED217B" w:rsidRDefault="00937147" w:rsidP="00000F61">
      <w:pPr>
        <w:pStyle w:val="Style4"/>
        <w:widowControl/>
        <w:ind w:left="-567" w:right="-284" w:firstLine="567"/>
        <w:jc w:val="both"/>
        <w:rPr>
          <w:rStyle w:val="FontStyle11"/>
          <w:b w:val="0"/>
          <w:sz w:val="28"/>
          <w:szCs w:val="28"/>
        </w:rPr>
      </w:pPr>
      <w:r w:rsidRPr="00ED217B">
        <w:rPr>
          <w:rStyle w:val="FontStyle11"/>
          <w:b w:val="0"/>
          <w:sz w:val="28"/>
          <w:szCs w:val="28"/>
        </w:rPr>
        <w:t>В результате реализации указанных программ в Министерстве выстроена и успешно проводится антикоррупционная работа.</w:t>
      </w:r>
    </w:p>
    <w:p w:rsidR="00937147" w:rsidRPr="00ED217B" w:rsidRDefault="00937147" w:rsidP="00000F61">
      <w:pPr>
        <w:pStyle w:val="Style4"/>
        <w:widowControl/>
        <w:ind w:left="-567" w:right="-284" w:firstLine="567"/>
        <w:jc w:val="both"/>
        <w:rPr>
          <w:rStyle w:val="FontStyle11"/>
          <w:b w:val="0"/>
          <w:sz w:val="28"/>
          <w:szCs w:val="28"/>
        </w:rPr>
      </w:pPr>
      <w:proofErr w:type="gramStart"/>
      <w:r w:rsidRPr="00ED217B">
        <w:rPr>
          <w:rStyle w:val="FontStyle11"/>
          <w:b w:val="0"/>
          <w:sz w:val="28"/>
          <w:szCs w:val="28"/>
        </w:rPr>
        <w:t>Созданы</w:t>
      </w:r>
      <w:proofErr w:type="gramEnd"/>
      <w:r w:rsidRPr="00ED217B">
        <w:rPr>
          <w:rStyle w:val="FontStyle11"/>
          <w:b w:val="0"/>
          <w:sz w:val="28"/>
          <w:szCs w:val="28"/>
        </w:rPr>
        <w:t xml:space="preserve"> и функционируют:</w:t>
      </w:r>
    </w:p>
    <w:p w:rsidR="00937147" w:rsidRPr="00ED217B" w:rsidRDefault="00937147" w:rsidP="00000F61">
      <w:pPr>
        <w:pStyle w:val="Style4"/>
        <w:widowControl/>
        <w:ind w:left="-567" w:right="-284" w:firstLine="567"/>
        <w:jc w:val="both"/>
        <w:rPr>
          <w:rStyle w:val="FontStyle11"/>
          <w:b w:val="0"/>
          <w:sz w:val="28"/>
          <w:szCs w:val="28"/>
        </w:rPr>
      </w:pPr>
      <w:r w:rsidRPr="00ED217B">
        <w:rPr>
          <w:rStyle w:val="FontStyle11"/>
          <w:b w:val="0"/>
          <w:sz w:val="28"/>
          <w:szCs w:val="28"/>
        </w:rPr>
        <w:t>Комиссия при руководителе государственного органа по противодействию коррупции;</w:t>
      </w:r>
    </w:p>
    <w:p w:rsidR="00937147" w:rsidRPr="00ED217B" w:rsidRDefault="00937147" w:rsidP="00000F61">
      <w:pPr>
        <w:pStyle w:val="Style4"/>
        <w:widowControl/>
        <w:ind w:left="-567" w:right="-284" w:firstLine="567"/>
        <w:jc w:val="both"/>
        <w:rPr>
          <w:rStyle w:val="FontStyle11"/>
          <w:b w:val="0"/>
          <w:sz w:val="28"/>
          <w:szCs w:val="28"/>
        </w:rPr>
      </w:pPr>
      <w:r w:rsidRPr="00ED217B">
        <w:rPr>
          <w:rStyle w:val="FontStyle11"/>
          <w:b w:val="0"/>
          <w:sz w:val="28"/>
          <w:szCs w:val="28"/>
        </w:rPr>
        <w:t>Комиссия по соблюдению требований к служебному поведению государственных гражданских служащих Республики Татарстан и урегулированию конфликта интересов;</w:t>
      </w:r>
    </w:p>
    <w:p w:rsidR="00937147" w:rsidRPr="00ED217B" w:rsidRDefault="00937147" w:rsidP="00000F61">
      <w:pPr>
        <w:pStyle w:val="Style4"/>
        <w:widowControl/>
        <w:ind w:left="-567" w:right="-284" w:firstLine="567"/>
        <w:jc w:val="both"/>
        <w:rPr>
          <w:rStyle w:val="FontStyle11"/>
          <w:b w:val="0"/>
          <w:sz w:val="28"/>
          <w:szCs w:val="28"/>
        </w:rPr>
      </w:pPr>
      <w:r w:rsidRPr="00ED217B">
        <w:rPr>
          <w:rStyle w:val="FontStyle11"/>
          <w:b w:val="0"/>
          <w:sz w:val="28"/>
          <w:szCs w:val="28"/>
        </w:rPr>
        <w:t>В Министерстве назначено и осуществляет работу лицо, ответственное за профилактику и иных правонарушений</w:t>
      </w:r>
      <w:r w:rsidR="006F5DCD" w:rsidRPr="00ED217B">
        <w:rPr>
          <w:rStyle w:val="FontStyle11"/>
          <w:b w:val="0"/>
          <w:sz w:val="28"/>
          <w:szCs w:val="28"/>
        </w:rPr>
        <w:t>.</w:t>
      </w:r>
    </w:p>
    <w:p w:rsidR="006F5DCD" w:rsidRPr="00ED217B" w:rsidRDefault="006F5DCD" w:rsidP="00000F61">
      <w:pPr>
        <w:pStyle w:val="Style4"/>
        <w:widowControl/>
        <w:ind w:left="-567" w:right="-284" w:firstLine="567"/>
        <w:jc w:val="both"/>
        <w:rPr>
          <w:rStyle w:val="FontStyle11"/>
          <w:b w:val="0"/>
          <w:sz w:val="28"/>
          <w:szCs w:val="28"/>
        </w:rPr>
      </w:pPr>
      <w:r w:rsidRPr="00ED217B">
        <w:rPr>
          <w:rStyle w:val="FontStyle11"/>
          <w:b w:val="0"/>
          <w:sz w:val="28"/>
          <w:szCs w:val="28"/>
        </w:rPr>
        <w:lastRenderedPageBreak/>
        <w:t>В Министерстве проводится антикоррупционная экспертиза проектов нормативных правовых актов, обеспечиваются условия для проведения независимой антикоррупционной экспертизы проектов нормативных правовых актов, для лиц, ответственных за проведение антикоррупционной экспертизы.</w:t>
      </w:r>
    </w:p>
    <w:p w:rsidR="00000F61" w:rsidRPr="00ED217B" w:rsidRDefault="00000F61" w:rsidP="00000F61">
      <w:pPr>
        <w:pStyle w:val="Style4"/>
        <w:widowControl/>
        <w:spacing w:line="322" w:lineRule="exact"/>
        <w:ind w:left="-567" w:right="-284" w:firstLine="567"/>
        <w:jc w:val="both"/>
        <w:rPr>
          <w:rStyle w:val="FontStyle11"/>
          <w:b w:val="0"/>
          <w:sz w:val="28"/>
          <w:szCs w:val="28"/>
        </w:rPr>
      </w:pPr>
      <w:r w:rsidRPr="00ED217B">
        <w:rPr>
          <w:rStyle w:val="FontStyle11"/>
          <w:b w:val="0"/>
          <w:sz w:val="28"/>
          <w:szCs w:val="28"/>
        </w:rPr>
        <w:t xml:space="preserve">Некоторые мероприятия, требующие продолжения их </w:t>
      </w:r>
      <w:r w:rsidR="00AB0CBA" w:rsidRPr="00ED217B">
        <w:rPr>
          <w:rStyle w:val="FontStyle11"/>
          <w:b w:val="0"/>
          <w:sz w:val="28"/>
          <w:szCs w:val="28"/>
        </w:rPr>
        <w:t>развития</w:t>
      </w:r>
      <w:r w:rsidRPr="00ED217B">
        <w:rPr>
          <w:rStyle w:val="FontStyle11"/>
          <w:b w:val="0"/>
          <w:sz w:val="28"/>
          <w:szCs w:val="28"/>
        </w:rPr>
        <w:t xml:space="preserve">, в </w:t>
      </w:r>
      <w:r w:rsidR="00AB0CBA" w:rsidRPr="00ED217B">
        <w:rPr>
          <w:rStyle w:val="FontStyle11"/>
          <w:b w:val="0"/>
          <w:sz w:val="28"/>
          <w:szCs w:val="28"/>
        </w:rPr>
        <w:t>реализации</w:t>
      </w:r>
      <w:r w:rsidRPr="00ED217B">
        <w:rPr>
          <w:rStyle w:val="FontStyle11"/>
          <w:b w:val="0"/>
          <w:sz w:val="28"/>
          <w:szCs w:val="28"/>
        </w:rPr>
        <w:t xml:space="preserve"> ведомственных программ прошлых лет сохранены в настоящей Программе.</w:t>
      </w:r>
    </w:p>
    <w:p w:rsidR="00000F61" w:rsidRPr="00ED217B" w:rsidRDefault="00000F61" w:rsidP="00000F61">
      <w:pPr>
        <w:pStyle w:val="Style2"/>
        <w:widowControl/>
        <w:ind w:left="-567" w:right="-284" w:firstLine="567"/>
        <w:rPr>
          <w:rStyle w:val="FontStyle11"/>
          <w:b w:val="0"/>
          <w:sz w:val="28"/>
          <w:szCs w:val="28"/>
        </w:rPr>
      </w:pPr>
      <w:r w:rsidRPr="00ED217B">
        <w:rPr>
          <w:rStyle w:val="FontStyle11"/>
          <w:b w:val="0"/>
          <w:sz w:val="28"/>
          <w:szCs w:val="28"/>
        </w:rPr>
        <w:t>Необходимость качественного исполнения ведомственных программ вызвала потребность назначения сотрудника кадрового подразделения Министерства, ответственного за предупреждение коррупционных правонарушений и иных правонарушений. Данное должностное лицо во исполнение указов Президента Российской Федерации и Президента Республики Татарстан наделено рядом функций по предупреждению коррупционных правонарушений и несет персональную ответственность за их исполнение.</w:t>
      </w:r>
    </w:p>
    <w:p w:rsidR="00000F61" w:rsidRPr="00ED217B" w:rsidRDefault="00000F61" w:rsidP="00000F61">
      <w:pPr>
        <w:pStyle w:val="Style4"/>
        <w:widowControl/>
        <w:spacing w:line="322" w:lineRule="exact"/>
        <w:ind w:left="-567" w:right="-284" w:firstLine="567"/>
        <w:jc w:val="both"/>
        <w:rPr>
          <w:rStyle w:val="FontStyle11"/>
          <w:b w:val="0"/>
          <w:sz w:val="28"/>
          <w:szCs w:val="28"/>
        </w:rPr>
      </w:pPr>
      <w:r w:rsidRPr="00ED217B">
        <w:rPr>
          <w:rStyle w:val="FontStyle11"/>
          <w:b w:val="0"/>
          <w:sz w:val="28"/>
          <w:szCs w:val="28"/>
        </w:rPr>
        <w:t>Таким образом, появились условия и предпосылки для повышения результативности антикоррупционной работы, анализа складывающейся коррупционной ситуации, выработки управленческих решений для улучшения качественного состава государственных гражданских служащих Республики Татарстан и муниципальных служащих.</w:t>
      </w:r>
    </w:p>
    <w:p w:rsidR="00000F61" w:rsidRPr="00ED217B" w:rsidRDefault="00000F61" w:rsidP="00000F61">
      <w:pPr>
        <w:pStyle w:val="Style2"/>
        <w:widowControl/>
        <w:tabs>
          <w:tab w:val="left" w:pos="2268"/>
        </w:tabs>
        <w:ind w:left="-567" w:right="-284" w:firstLine="567"/>
        <w:rPr>
          <w:rStyle w:val="FontStyle11"/>
          <w:b w:val="0"/>
          <w:sz w:val="28"/>
          <w:szCs w:val="28"/>
        </w:rPr>
      </w:pPr>
      <w:r w:rsidRPr="00ED217B">
        <w:rPr>
          <w:rStyle w:val="FontStyle11"/>
          <w:b w:val="0"/>
          <w:sz w:val="28"/>
          <w:szCs w:val="28"/>
        </w:rPr>
        <w:t xml:space="preserve">Отдельные мероприятия предыдущей Программы не были выполнены по причинам правового, организационного и финансового характера. Так, недостаточность кадровых ресурсов, имеющих специальную квалификацию в сфере противодействия коррупции, профилактики коррупционных и иных правонарушений, не позволила обеспечить требуемую эффективность проводимой в Министерстве антикоррупционной работы. </w:t>
      </w:r>
    </w:p>
    <w:p w:rsidR="00000F61" w:rsidRPr="00ED217B" w:rsidRDefault="00000F61" w:rsidP="00000F61">
      <w:pPr>
        <w:pStyle w:val="Style2"/>
        <w:widowControl/>
        <w:tabs>
          <w:tab w:val="left" w:pos="2268"/>
        </w:tabs>
        <w:ind w:left="-567" w:right="-284" w:firstLine="567"/>
        <w:rPr>
          <w:rStyle w:val="FontStyle12"/>
          <w:sz w:val="28"/>
          <w:szCs w:val="28"/>
        </w:rPr>
      </w:pPr>
      <w:r w:rsidRPr="00ED217B">
        <w:rPr>
          <w:rStyle w:val="FontStyle12"/>
          <w:sz w:val="28"/>
          <w:szCs w:val="28"/>
        </w:rPr>
        <w:t>Негативные факторы при исполнении предыдущих ведомственных программ проанализированы и учтены по разработке проекта настоящей Программы.</w:t>
      </w:r>
    </w:p>
    <w:p w:rsidR="00000F61" w:rsidRPr="00ED217B" w:rsidRDefault="00000F61" w:rsidP="00000F61">
      <w:pPr>
        <w:pStyle w:val="Style3"/>
        <w:widowControl/>
        <w:tabs>
          <w:tab w:val="left" w:pos="2268"/>
        </w:tabs>
        <w:spacing w:line="240" w:lineRule="exact"/>
        <w:ind w:left="-567" w:right="-284" w:firstLine="567"/>
        <w:jc w:val="both"/>
        <w:rPr>
          <w:sz w:val="28"/>
          <w:szCs w:val="28"/>
        </w:rPr>
      </w:pPr>
    </w:p>
    <w:p w:rsidR="00000F61" w:rsidRPr="00ED217B" w:rsidRDefault="00000F61" w:rsidP="00000F61">
      <w:pPr>
        <w:pStyle w:val="Style3"/>
        <w:widowControl/>
        <w:tabs>
          <w:tab w:val="left" w:pos="2268"/>
        </w:tabs>
        <w:spacing w:before="77"/>
        <w:ind w:left="-567" w:right="-284" w:firstLine="567"/>
        <w:jc w:val="both"/>
        <w:rPr>
          <w:rStyle w:val="FontStyle11"/>
          <w:sz w:val="28"/>
          <w:szCs w:val="28"/>
        </w:rPr>
      </w:pPr>
      <w:r w:rsidRPr="00ED217B">
        <w:rPr>
          <w:rStyle w:val="FontStyle11"/>
          <w:sz w:val="28"/>
          <w:szCs w:val="28"/>
        </w:rPr>
        <w:t>II. Цель, задачи Программы и основные направления по ее реализации</w:t>
      </w:r>
    </w:p>
    <w:p w:rsidR="00000F61" w:rsidRPr="00ED217B" w:rsidRDefault="00000F61" w:rsidP="00000F61">
      <w:pPr>
        <w:pStyle w:val="Style2"/>
        <w:widowControl/>
        <w:tabs>
          <w:tab w:val="left" w:pos="2268"/>
        </w:tabs>
        <w:spacing w:line="240" w:lineRule="exact"/>
        <w:ind w:left="-567" w:right="-284" w:firstLine="567"/>
        <w:rPr>
          <w:sz w:val="28"/>
          <w:szCs w:val="28"/>
        </w:rPr>
      </w:pPr>
    </w:p>
    <w:p w:rsidR="00000F61" w:rsidRPr="00ED217B" w:rsidRDefault="00000F61" w:rsidP="00000F61">
      <w:pPr>
        <w:pStyle w:val="Style2"/>
        <w:widowControl/>
        <w:tabs>
          <w:tab w:val="left" w:pos="2268"/>
        </w:tabs>
        <w:spacing w:before="38"/>
        <w:ind w:left="-567" w:right="-284" w:firstLine="567"/>
        <w:rPr>
          <w:rStyle w:val="FontStyle12"/>
          <w:sz w:val="28"/>
          <w:szCs w:val="28"/>
        </w:rPr>
      </w:pPr>
      <w:r w:rsidRPr="00ED217B">
        <w:rPr>
          <w:rStyle w:val="FontStyle12"/>
          <w:sz w:val="28"/>
          <w:szCs w:val="28"/>
        </w:rPr>
        <w:t>Цель Программы - снижение уровня коррупции во всех сферах деятельности Министерства, устранение причин ее возникновения путем повышения эффективности координации антикоррупционной деятельности структурных подразделений министерства, подведомственных учреждений и институтов гражданского общества.</w:t>
      </w:r>
    </w:p>
    <w:p w:rsidR="00000F61" w:rsidRPr="00ED217B" w:rsidRDefault="00000F61" w:rsidP="00000F61">
      <w:pPr>
        <w:pStyle w:val="Style2"/>
        <w:widowControl/>
        <w:tabs>
          <w:tab w:val="left" w:pos="2268"/>
        </w:tabs>
        <w:ind w:left="-567" w:right="-284" w:firstLine="567"/>
        <w:rPr>
          <w:rStyle w:val="FontStyle12"/>
          <w:sz w:val="28"/>
          <w:szCs w:val="28"/>
        </w:rPr>
      </w:pPr>
      <w:r w:rsidRPr="00ED217B">
        <w:rPr>
          <w:rStyle w:val="FontStyle12"/>
          <w:sz w:val="28"/>
          <w:szCs w:val="28"/>
        </w:rPr>
        <w:t>Задачи Программы:</w:t>
      </w:r>
    </w:p>
    <w:p w:rsidR="0003078D" w:rsidRPr="00ED217B" w:rsidRDefault="0003078D" w:rsidP="0003078D">
      <w:pPr>
        <w:pStyle w:val="Style5"/>
        <w:widowControl/>
        <w:numPr>
          <w:ilvl w:val="0"/>
          <w:numId w:val="2"/>
        </w:numPr>
        <w:tabs>
          <w:tab w:val="left" w:pos="1397"/>
          <w:tab w:val="left" w:pos="2268"/>
        </w:tabs>
        <w:spacing w:before="19" w:line="322" w:lineRule="exact"/>
        <w:ind w:left="-567" w:right="-284" w:firstLine="567"/>
        <w:jc w:val="both"/>
        <w:rPr>
          <w:rStyle w:val="FontStyle12"/>
          <w:sz w:val="28"/>
          <w:szCs w:val="28"/>
        </w:rPr>
      </w:pPr>
      <w:r w:rsidRPr="00ED217B">
        <w:rPr>
          <w:rStyle w:val="FontStyle12"/>
          <w:sz w:val="28"/>
          <w:szCs w:val="28"/>
        </w:rPr>
        <w:t>недопущение коррупции в сфере деятельности Министерства;</w:t>
      </w:r>
    </w:p>
    <w:p w:rsidR="00000F61" w:rsidRPr="00ED217B" w:rsidRDefault="00000F61" w:rsidP="00000F61">
      <w:pPr>
        <w:pStyle w:val="Style5"/>
        <w:widowControl/>
        <w:numPr>
          <w:ilvl w:val="0"/>
          <w:numId w:val="2"/>
        </w:numPr>
        <w:tabs>
          <w:tab w:val="left" w:pos="1397"/>
          <w:tab w:val="left" w:pos="2268"/>
        </w:tabs>
        <w:spacing w:before="24" w:line="322" w:lineRule="exact"/>
        <w:ind w:left="-567" w:right="-284" w:firstLine="567"/>
        <w:jc w:val="both"/>
        <w:rPr>
          <w:rStyle w:val="FontStyle12"/>
          <w:sz w:val="28"/>
          <w:szCs w:val="28"/>
        </w:rPr>
      </w:pPr>
      <w:r w:rsidRPr="00ED217B">
        <w:rPr>
          <w:rStyle w:val="FontStyle12"/>
          <w:sz w:val="28"/>
          <w:szCs w:val="28"/>
        </w:rPr>
        <w:t>совершенствование инструментов и механизмов, в том числе правовых и организационных, противодействия коррупции;</w:t>
      </w:r>
    </w:p>
    <w:p w:rsidR="00C94C55" w:rsidRPr="00ED217B" w:rsidRDefault="00C94C55" w:rsidP="00C94C55">
      <w:pPr>
        <w:pStyle w:val="Style5"/>
        <w:widowControl/>
        <w:numPr>
          <w:ilvl w:val="0"/>
          <w:numId w:val="2"/>
        </w:numPr>
        <w:tabs>
          <w:tab w:val="left" w:pos="1397"/>
          <w:tab w:val="left" w:pos="2268"/>
        </w:tabs>
        <w:spacing w:before="24" w:line="322" w:lineRule="exact"/>
        <w:ind w:left="-567" w:right="-284" w:firstLine="567"/>
        <w:jc w:val="both"/>
        <w:rPr>
          <w:rStyle w:val="FontStyle12"/>
          <w:sz w:val="28"/>
          <w:szCs w:val="28"/>
        </w:rPr>
      </w:pPr>
      <w:r w:rsidRPr="00ED217B">
        <w:rPr>
          <w:rStyle w:val="FontStyle12"/>
          <w:sz w:val="28"/>
          <w:szCs w:val="28"/>
        </w:rPr>
        <w:t xml:space="preserve">выявление и устранение </w:t>
      </w:r>
      <w:proofErr w:type="spellStart"/>
      <w:r w:rsidRPr="00ED217B">
        <w:rPr>
          <w:rStyle w:val="FontStyle12"/>
          <w:sz w:val="28"/>
          <w:szCs w:val="28"/>
        </w:rPr>
        <w:t>коррупциогенных</w:t>
      </w:r>
      <w:proofErr w:type="spellEnd"/>
      <w:r w:rsidRPr="00ED217B">
        <w:rPr>
          <w:rStyle w:val="FontStyle12"/>
          <w:sz w:val="28"/>
          <w:szCs w:val="28"/>
        </w:rPr>
        <w:t xml:space="preserve"> факторов в нормативных правовых актах и проектах нормативных правовых актов посредством проведения </w:t>
      </w:r>
      <w:r w:rsidRPr="00ED217B">
        <w:rPr>
          <w:rStyle w:val="FontStyle12"/>
          <w:sz w:val="28"/>
          <w:szCs w:val="28"/>
        </w:rPr>
        <w:lastRenderedPageBreak/>
        <w:t>антикоррупционной экспертизы, обеспечение условий для проведения независимой антикоррупционной экспертизы проектов нормативных правовых актов;</w:t>
      </w:r>
    </w:p>
    <w:p w:rsidR="00000F61" w:rsidRPr="00ED217B" w:rsidRDefault="00000F61" w:rsidP="00000F61">
      <w:pPr>
        <w:pStyle w:val="Style5"/>
        <w:widowControl/>
        <w:numPr>
          <w:ilvl w:val="0"/>
          <w:numId w:val="2"/>
        </w:numPr>
        <w:tabs>
          <w:tab w:val="left" w:pos="1397"/>
          <w:tab w:val="left" w:pos="2268"/>
        </w:tabs>
        <w:spacing w:before="19" w:line="322" w:lineRule="exact"/>
        <w:ind w:left="-567" w:right="-284" w:firstLine="567"/>
        <w:jc w:val="both"/>
        <w:rPr>
          <w:rStyle w:val="FontStyle12"/>
          <w:sz w:val="28"/>
          <w:szCs w:val="28"/>
        </w:rPr>
      </w:pPr>
      <w:r w:rsidRPr="00ED217B">
        <w:rPr>
          <w:rStyle w:val="FontStyle12"/>
          <w:sz w:val="28"/>
          <w:szCs w:val="28"/>
        </w:rPr>
        <w:t>обеспечение объективной оценки процессов и тенденций в состоянии коррупции и противодействия коррупции посредством проведения мониторинговых исследований, поиск и внедрение инновационных технологий такого противодействия;</w:t>
      </w:r>
    </w:p>
    <w:p w:rsidR="00000F61" w:rsidRPr="00ED217B" w:rsidRDefault="00000F61" w:rsidP="00000F61">
      <w:pPr>
        <w:pStyle w:val="Style5"/>
        <w:widowControl/>
        <w:numPr>
          <w:ilvl w:val="0"/>
          <w:numId w:val="2"/>
        </w:numPr>
        <w:tabs>
          <w:tab w:val="left" w:pos="1397"/>
          <w:tab w:val="left" w:pos="2268"/>
        </w:tabs>
        <w:spacing w:before="19" w:line="322" w:lineRule="exact"/>
        <w:ind w:left="-567" w:right="-284" w:firstLine="567"/>
        <w:jc w:val="both"/>
        <w:rPr>
          <w:rStyle w:val="FontStyle12"/>
          <w:sz w:val="28"/>
          <w:szCs w:val="28"/>
        </w:rPr>
      </w:pPr>
      <w:r w:rsidRPr="00ED217B">
        <w:rPr>
          <w:rStyle w:val="FontStyle12"/>
          <w:sz w:val="28"/>
          <w:szCs w:val="28"/>
        </w:rPr>
        <w:t>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общест</w:t>
      </w:r>
      <w:r w:rsidR="0003078D" w:rsidRPr="00ED217B">
        <w:rPr>
          <w:rStyle w:val="FontStyle12"/>
          <w:sz w:val="28"/>
          <w:szCs w:val="28"/>
        </w:rPr>
        <w:t>ва в противодействие коррупции</w:t>
      </w:r>
    </w:p>
    <w:p w:rsidR="00000F61" w:rsidRPr="00ED217B" w:rsidRDefault="00000F61" w:rsidP="00000F61">
      <w:pPr>
        <w:pStyle w:val="Style2"/>
        <w:widowControl/>
        <w:tabs>
          <w:tab w:val="left" w:pos="2268"/>
        </w:tabs>
        <w:ind w:left="-567" w:right="-284" w:firstLine="567"/>
        <w:rPr>
          <w:rStyle w:val="FontStyle12"/>
          <w:sz w:val="28"/>
          <w:szCs w:val="28"/>
        </w:rPr>
      </w:pPr>
      <w:r w:rsidRPr="00ED217B">
        <w:rPr>
          <w:rStyle w:val="FontStyle12"/>
          <w:sz w:val="28"/>
          <w:szCs w:val="28"/>
        </w:rPr>
        <w:t>В решении обозначенных выше задач предусматриваются следующие направления:</w:t>
      </w:r>
    </w:p>
    <w:p w:rsidR="00000F61" w:rsidRPr="00ED217B" w:rsidRDefault="00000F61" w:rsidP="00000F61">
      <w:pPr>
        <w:pStyle w:val="Style4"/>
        <w:widowControl/>
        <w:numPr>
          <w:ilvl w:val="0"/>
          <w:numId w:val="3"/>
        </w:numPr>
        <w:tabs>
          <w:tab w:val="left" w:pos="878"/>
          <w:tab w:val="left" w:pos="2268"/>
        </w:tabs>
        <w:spacing w:line="322" w:lineRule="exact"/>
        <w:ind w:left="-567" w:right="-284" w:firstLine="567"/>
        <w:jc w:val="both"/>
        <w:rPr>
          <w:rStyle w:val="FontStyle12"/>
          <w:sz w:val="28"/>
          <w:szCs w:val="28"/>
        </w:rPr>
      </w:pPr>
      <w:r w:rsidRPr="00ED217B">
        <w:rPr>
          <w:rStyle w:val="FontStyle12"/>
          <w:sz w:val="28"/>
          <w:szCs w:val="28"/>
        </w:rPr>
        <w:t>развитие системы нормативных правовых актов Министерства в сфере противодействия коррупции, быстрое и эффективное устранение пробелов нормативно-правового регулирования;</w:t>
      </w:r>
    </w:p>
    <w:p w:rsidR="00000F61" w:rsidRPr="00ED217B" w:rsidRDefault="00000F61" w:rsidP="00000F61">
      <w:pPr>
        <w:pStyle w:val="Style4"/>
        <w:widowControl/>
        <w:numPr>
          <w:ilvl w:val="0"/>
          <w:numId w:val="3"/>
        </w:numPr>
        <w:tabs>
          <w:tab w:val="left" w:pos="878"/>
          <w:tab w:val="left" w:pos="2268"/>
        </w:tabs>
        <w:spacing w:line="322" w:lineRule="exact"/>
        <w:ind w:left="-567" w:right="-284" w:firstLine="567"/>
        <w:jc w:val="both"/>
        <w:rPr>
          <w:rStyle w:val="FontStyle12"/>
          <w:sz w:val="28"/>
          <w:szCs w:val="28"/>
        </w:rPr>
      </w:pPr>
      <w:r w:rsidRPr="00ED217B">
        <w:rPr>
          <w:rStyle w:val="FontStyle12"/>
          <w:sz w:val="28"/>
          <w:szCs w:val="28"/>
        </w:rPr>
        <w:t>совершенствование системы проведения антикоррупционной экспертизы нормативных правовых актов и их проектов, в том числе независимой антикоррупционной экспертизы;</w:t>
      </w:r>
    </w:p>
    <w:p w:rsidR="00000F61" w:rsidRPr="00ED217B" w:rsidRDefault="00000F61" w:rsidP="00000F61">
      <w:pPr>
        <w:pStyle w:val="Style4"/>
        <w:widowControl/>
        <w:numPr>
          <w:ilvl w:val="0"/>
          <w:numId w:val="5"/>
        </w:numPr>
        <w:tabs>
          <w:tab w:val="left" w:pos="888"/>
          <w:tab w:val="left" w:pos="2268"/>
        </w:tabs>
        <w:spacing w:line="322" w:lineRule="exact"/>
        <w:ind w:left="-567" w:right="-284" w:firstLine="567"/>
        <w:jc w:val="both"/>
        <w:rPr>
          <w:rStyle w:val="FontStyle12"/>
          <w:sz w:val="28"/>
          <w:szCs w:val="28"/>
        </w:rPr>
      </w:pPr>
      <w:r w:rsidRPr="00ED217B">
        <w:rPr>
          <w:rStyle w:val="FontStyle12"/>
          <w:sz w:val="28"/>
          <w:szCs w:val="28"/>
        </w:rPr>
        <w:t xml:space="preserve">  совершенствование системы переподготовки и повышения квалификации государственных служащих, осуществляющих функции по профилактике коррупционных и иных правонарушений, по обеспечению проверки достоверности сведений о доходах, об имуществе и обязательствах имущественного характера государственных служащих, их супругов и несовершеннолетних детей;</w:t>
      </w:r>
    </w:p>
    <w:p w:rsidR="00000F61" w:rsidRPr="00ED217B" w:rsidRDefault="00000F61" w:rsidP="00000F61">
      <w:pPr>
        <w:pStyle w:val="Style4"/>
        <w:widowControl/>
        <w:numPr>
          <w:ilvl w:val="0"/>
          <w:numId w:val="5"/>
        </w:numPr>
        <w:tabs>
          <w:tab w:val="left" w:pos="888"/>
          <w:tab w:val="left" w:pos="2268"/>
        </w:tabs>
        <w:spacing w:line="322" w:lineRule="exact"/>
        <w:ind w:left="-567" w:right="-284" w:firstLine="567"/>
        <w:jc w:val="both"/>
        <w:rPr>
          <w:rStyle w:val="FontStyle12"/>
          <w:sz w:val="28"/>
          <w:szCs w:val="28"/>
        </w:rPr>
      </w:pPr>
      <w:r w:rsidRPr="00ED217B">
        <w:rPr>
          <w:rStyle w:val="FontStyle12"/>
          <w:sz w:val="28"/>
          <w:szCs w:val="28"/>
        </w:rPr>
        <w:t xml:space="preserve">  ежегодное проведение проверок достоверности представленных сведений о доходах, об имуществе и обязательствах имущественного характера государственных служащих, их супругов и несовершеннолетних детей;</w:t>
      </w:r>
    </w:p>
    <w:p w:rsidR="00000F61" w:rsidRPr="00ED217B" w:rsidRDefault="00000F61" w:rsidP="00000F61">
      <w:pPr>
        <w:pStyle w:val="Style4"/>
        <w:widowControl/>
        <w:numPr>
          <w:ilvl w:val="0"/>
          <w:numId w:val="6"/>
        </w:numPr>
        <w:tabs>
          <w:tab w:val="left" w:pos="1046"/>
          <w:tab w:val="left" w:pos="2268"/>
        </w:tabs>
        <w:spacing w:line="322" w:lineRule="exact"/>
        <w:ind w:left="-567" w:right="-284" w:firstLine="709"/>
        <w:jc w:val="both"/>
        <w:rPr>
          <w:rStyle w:val="FontStyle12"/>
          <w:sz w:val="28"/>
          <w:szCs w:val="28"/>
        </w:rPr>
      </w:pPr>
      <w:r w:rsidRPr="00ED217B">
        <w:rPr>
          <w:rStyle w:val="FontStyle12"/>
          <w:sz w:val="28"/>
          <w:szCs w:val="28"/>
        </w:rPr>
        <w:t>активизация деятельности комиссий по соблюдению требований к служебному поведению государственных (муниципальных) служащих и урегулированию конфликта интересов; обеспечение реализации механизма уведомления о фактах обращения к государственным служащим в целях склонения их к совершению коррупционных правонарушений;</w:t>
      </w:r>
    </w:p>
    <w:p w:rsidR="00000F61" w:rsidRPr="00ED217B" w:rsidRDefault="00000F61" w:rsidP="00000F61">
      <w:pPr>
        <w:pStyle w:val="Style4"/>
        <w:widowControl/>
        <w:tabs>
          <w:tab w:val="left" w:pos="1032"/>
        </w:tabs>
        <w:spacing w:line="322" w:lineRule="exact"/>
        <w:ind w:left="-567" w:right="-284" w:firstLine="709"/>
        <w:jc w:val="both"/>
        <w:rPr>
          <w:rStyle w:val="FontStyle12"/>
          <w:sz w:val="28"/>
          <w:szCs w:val="28"/>
        </w:rPr>
      </w:pPr>
      <w:r w:rsidRPr="00ED217B">
        <w:rPr>
          <w:rStyle w:val="FontStyle12"/>
          <w:sz w:val="28"/>
          <w:szCs w:val="28"/>
        </w:rPr>
        <w:t>-  ведение мониторинга информации о коррупционных проявлениях в деятельности должностных лиц, размещенной в средствах массовой информации и содержащейся в поступающих обращениях граждан и юридических лиц, с рассмотрением его результатов на заседаниях Комиссии по противодействию коррупции Министерства;</w:t>
      </w:r>
    </w:p>
    <w:p w:rsidR="00805728" w:rsidRPr="00ED217B" w:rsidRDefault="00805728" w:rsidP="00000F61">
      <w:pPr>
        <w:pStyle w:val="Style4"/>
        <w:widowControl/>
        <w:tabs>
          <w:tab w:val="left" w:pos="1032"/>
        </w:tabs>
        <w:spacing w:line="322" w:lineRule="exact"/>
        <w:ind w:left="-567" w:right="-284" w:firstLine="709"/>
        <w:jc w:val="both"/>
        <w:rPr>
          <w:rStyle w:val="FontStyle12"/>
          <w:sz w:val="28"/>
          <w:szCs w:val="28"/>
        </w:rPr>
      </w:pPr>
      <w:r w:rsidRPr="00ED217B">
        <w:rPr>
          <w:rStyle w:val="FontStyle12"/>
          <w:sz w:val="28"/>
          <w:szCs w:val="28"/>
        </w:rPr>
        <w:t>- увеличение доли открытых торгов, торгов в форме электронного аукциона по корпоративным закупкам;</w:t>
      </w:r>
    </w:p>
    <w:p w:rsidR="00986F01" w:rsidRPr="00ED217B" w:rsidRDefault="00805728" w:rsidP="00986F01">
      <w:pPr>
        <w:pStyle w:val="Style4"/>
        <w:widowControl/>
        <w:tabs>
          <w:tab w:val="left" w:pos="1032"/>
        </w:tabs>
        <w:spacing w:line="322" w:lineRule="exact"/>
        <w:ind w:left="-567" w:right="-284" w:firstLine="709"/>
        <w:jc w:val="both"/>
        <w:rPr>
          <w:rStyle w:val="FontStyle12"/>
          <w:sz w:val="28"/>
          <w:szCs w:val="28"/>
        </w:rPr>
      </w:pPr>
      <w:r w:rsidRPr="00ED217B">
        <w:rPr>
          <w:rStyle w:val="FontStyle12"/>
          <w:sz w:val="28"/>
          <w:szCs w:val="28"/>
        </w:rPr>
        <w:t>- уменьшение доли стоимости контрактов, заключенных по результатам несостоявшихся торгов и запросов котировок у единственного поставщика, исполнителя, подрядчика в общей стоимости заключенных контрактов.</w:t>
      </w:r>
    </w:p>
    <w:p w:rsidR="00711F03" w:rsidRPr="000F5FC0" w:rsidRDefault="00711F03" w:rsidP="00986F01">
      <w:pPr>
        <w:pStyle w:val="Style4"/>
        <w:widowControl/>
        <w:tabs>
          <w:tab w:val="left" w:pos="1032"/>
        </w:tabs>
        <w:spacing w:line="322" w:lineRule="exact"/>
        <w:ind w:left="-567" w:right="-284" w:firstLine="709"/>
        <w:jc w:val="both"/>
        <w:rPr>
          <w:rStyle w:val="FontStyle12"/>
        </w:rPr>
      </w:pPr>
    </w:p>
    <w:p w:rsidR="00711F03" w:rsidRDefault="00711F03" w:rsidP="00986F01">
      <w:pPr>
        <w:pStyle w:val="Style4"/>
        <w:widowControl/>
        <w:tabs>
          <w:tab w:val="left" w:pos="1032"/>
        </w:tabs>
        <w:spacing w:line="322" w:lineRule="exact"/>
        <w:ind w:left="-567" w:right="-284" w:firstLine="709"/>
        <w:jc w:val="both"/>
        <w:rPr>
          <w:rStyle w:val="FontStyle12"/>
        </w:rPr>
      </w:pPr>
    </w:p>
    <w:p w:rsidR="00711F03" w:rsidRDefault="00711F03" w:rsidP="00986F01">
      <w:pPr>
        <w:pStyle w:val="Style4"/>
        <w:widowControl/>
        <w:tabs>
          <w:tab w:val="left" w:pos="1032"/>
        </w:tabs>
        <w:spacing w:line="322" w:lineRule="exact"/>
        <w:ind w:left="-567" w:right="-284" w:firstLine="709"/>
        <w:jc w:val="both"/>
        <w:rPr>
          <w:rStyle w:val="FontStyle12"/>
        </w:rPr>
      </w:pPr>
    </w:p>
    <w:p w:rsidR="00711F03" w:rsidRPr="000F5FC0" w:rsidRDefault="00711F03" w:rsidP="00986F01">
      <w:pPr>
        <w:pStyle w:val="Style4"/>
        <w:widowControl/>
        <w:tabs>
          <w:tab w:val="left" w:pos="1032"/>
        </w:tabs>
        <w:spacing w:line="322" w:lineRule="exact"/>
        <w:ind w:left="-567" w:right="-284" w:firstLine="709"/>
        <w:jc w:val="both"/>
        <w:rPr>
          <w:rStyle w:val="FontStyle12"/>
        </w:rPr>
      </w:pPr>
    </w:p>
    <w:p w:rsidR="00711F03" w:rsidRPr="000F5FC0" w:rsidRDefault="00711F03" w:rsidP="00ED217B">
      <w:pPr>
        <w:pStyle w:val="Style4"/>
        <w:widowControl/>
        <w:tabs>
          <w:tab w:val="left" w:pos="1032"/>
        </w:tabs>
        <w:spacing w:line="322" w:lineRule="exact"/>
        <w:ind w:right="-284" w:firstLine="0"/>
        <w:jc w:val="both"/>
        <w:rPr>
          <w:rStyle w:val="FontStyle12"/>
        </w:rPr>
      </w:pPr>
    </w:p>
    <w:p w:rsidR="00ED217B" w:rsidRPr="000F5FC0" w:rsidRDefault="00ED217B" w:rsidP="00ED217B">
      <w:pPr>
        <w:pStyle w:val="Style4"/>
        <w:widowControl/>
        <w:tabs>
          <w:tab w:val="left" w:pos="1032"/>
        </w:tabs>
        <w:spacing w:line="322" w:lineRule="exact"/>
        <w:ind w:right="-284" w:firstLine="0"/>
        <w:jc w:val="both"/>
        <w:rPr>
          <w:rStyle w:val="FontStyle12"/>
        </w:rPr>
      </w:pPr>
    </w:p>
    <w:p w:rsidR="00ED217B" w:rsidRDefault="00ED217B" w:rsidP="00ED217B">
      <w:pPr>
        <w:pStyle w:val="Style4"/>
        <w:widowControl/>
        <w:tabs>
          <w:tab w:val="left" w:pos="1032"/>
        </w:tabs>
        <w:spacing w:line="322" w:lineRule="exact"/>
        <w:ind w:right="-284" w:firstLine="0"/>
        <w:jc w:val="both"/>
        <w:rPr>
          <w:rStyle w:val="FontStyle12"/>
        </w:rPr>
      </w:pPr>
    </w:p>
    <w:p w:rsidR="00ED217B" w:rsidRPr="00ED217B" w:rsidRDefault="00ED217B" w:rsidP="00ED217B">
      <w:pPr>
        <w:pStyle w:val="Style4"/>
        <w:widowControl/>
        <w:tabs>
          <w:tab w:val="left" w:pos="1032"/>
        </w:tabs>
        <w:spacing w:line="322" w:lineRule="exact"/>
        <w:ind w:right="-284" w:firstLine="0"/>
        <w:jc w:val="center"/>
        <w:rPr>
          <w:rStyle w:val="FontStyle12"/>
          <w:b/>
          <w:sz w:val="28"/>
          <w:szCs w:val="28"/>
        </w:rPr>
      </w:pPr>
      <w:r w:rsidRPr="00ED217B">
        <w:rPr>
          <w:rStyle w:val="FontStyle12"/>
          <w:b/>
          <w:sz w:val="28"/>
          <w:szCs w:val="28"/>
          <w:lang w:val="en-US"/>
        </w:rPr>
        <w:t>III.</w:t>
      </w:r>
      <w:r w:rsidRPr="00ED217B">
        <w:rPr>
          <w:rStyle w:val="FontStyle12"/>
          <w:b/>
          <w:sz w:val="28"/>
          <w:szCs w:val="28"/>
        </w:rPr>
        <w:t>Перечень мероприятий</w:t>
      </w:r>
    </w:p>
    <w:tbl>
      <w:tblPr>
        <w:tblpPr w:leftFromText="180" w:rightFromText="180" w:vertAnchor="text" w:horzAnchor="margin" w:tblpXSpec="center" w:tblpY="4069"/>
        <w:tblW w:w="1006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3"/>
        <w:gridCol w:w="3970"/>
        <w:gridCol w:w="2794"/>
        <w:gridCol w:w="2268"/>
      </w:tblGrid>
      <w:tr w:rsidR="00637F11" w:rsidTr="009323A7"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F11" w:rsidRDefault="00637F11" w:rsidP="009323A7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№</w:t>
            </w:r>
          </w:p>
          <w:p w:rsidR="00637F11" w:rsidRDefault="00637F11" w:rsidP="009323A7">
            <w:pPr>
              <w:pStyle w:val="Style3"/>
              <w:widowControl/>
              <w:ind w:left="142"/>
              <w:rPr>
                <w:rStyle w:val="FontStyle11"/>
              </w:rPr>
            </w:pPr>
            <w:proofErr w:type="gramStart"/>
            <w:r>
              <w:rPr>
                <w:rStyle w:val="FontStyle11"/>
              </w:rPr>
              <w:t>п</w:t>
            </w:r>
            <w:proofErr w:type="gramEnd"/>
            <w:r>
              <w:rPr>
                <w:rStyle w:val="FontStyle11"/>
              </w:rPr>
              <w:t>/п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F11" w:rsidRDefault="00637F11" w:rsidP="009323A7">
            <w:pPr>
              <w:pStyle w:val="Style3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Наименование мероприятия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F11" w:rsidRDefault="00637F11" w:rsidP="009323A7">
            <w:pPr>
              <w:pStyle w:val="Style3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Срок </w:t>
            </w:r>
            <w:r w:rsidR="00032EFC">
              <w:rPr>
                <w:rStyle w:val="FontStyle11"/>
              </w:rPr>
              <w:t>выполнения основных мероприятий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F11" w:rsidRDefault="00637F11" w:rsidP="009323A7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Ответственный исполнитель</w:t>
            </w:r>
          </w:p>
        </w:tc>
      </w:tr>
      <w:tr w:rsidR="00637F11" w:rsidTr="009323A7"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F11" w:rsidRDefault="00637F11" w:rsidP="009323A7">
            <w:pPr>
              <w:pStyle w:val="Style6"/>
              <w:widowControl/>
              <w:spacing w:line="240" w:lineRule="auto"/>
              <w:ind w:left="442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1.Нормативно-правовое и организационное обеспечение </w:t>
            </w:r>
            <w:proofErr w:type="gramStart"/>
            <w:r>
              <w:rPr>
                <w:rStyle w:val="FontStyle12"/>
              </w:rPr>
              <w:t>антикоррупционной</w:t>
            </w:r>
            <w:proofErr w:type="gramEnd"/>
          </w:p>
          <w:p w:rsidR="00637F11" w:rsidRDefault="00637F11" w:rsidP="009323A7">
            <w:pPr>
              <w:pStyle w:val="Style6"/>
              <w:widowControl/>
              <w:spacing w:line="240" w:lineRule="auto"/>
              <w:ind w:left="442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деятельности</w:t>
            </w:r>
          </w:p>
        </w:tc>
      </w:tr>
      <w:tr w:rsidR="00B9764C" w:rsidRPr="000F5FC0" w:rsidTr="009323A7">
        <w:trPr>
          <w:trHeight w:val="3547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64C" w:rsidRDefault="00B9764C" w:rsidP="009323A7">
            <w:pPr>
              <w:pStyle w:val="Style6"/>
              <w:widowControl/>
              <w:spacing w:line="240" w:lineRule="auto"/>
              <w:ind w:right="331"/>
              <w:rPr>
                <w:rStyle w:val="FontStyle12"/>
              </w:rPr>
            </w:pPr>
            <w:r>
              <w:rPr>
                <w:rStyle w:val="FontStyle12"/>
              </w:rPr>
              <w:t>1.1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64C" w:rsidRDefault="00B9764C" w:rsidP="009323A7">
            <w:pPr>
              <w:pStyle w:val="Style6"/>
              <w:widowControl/>
              <w:ind w:right="149"/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>Внесение изменений в нормативные правовые акты Министерства по делам молодежи и спорту Республики Татарстан (далее – Министерство) о противодействии коррупции во исполнение федерального законодательства и на основе обобщения практики применения действующих антикоррупционных норм в республике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64C" w:rsidRDefault="00032EFC" w:rsidP="009323A7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2015-2020гг.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64C" w:rsidRDefault="00B9764C" w:rsidP="009323A7">
            <w:pPr>
              <w:pStyle w:val="Style6"/>
              <w:widowControl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Сектор юридической работы, сектор по вопросам государственной службы и кадров</w:t>
            </w:r>
          </w:p>
        </w:tc>
      </w:tr>
      <w:tr w:rsidR="009323A7" w:rsidRPr="000F5FC0" w:rsidTr="009323A7">
        <w:trPr>
          <w:trHeight w:val="3547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23A7" w:rsidRPr="00683651" w:rsidRDefault="009323A7" w:rsidP="00ED217B">
            <w:pPr>
              <w:pStyle w:val="Style3"/>
              <w:widowControl/>
              <w:spacing w:line="240" w:lineRule="auto"/>
              <w:ind w:right="298"/>
              <w:jc w:val="center"/>
              <w:rPr>
                <w:rStyle w:val="FontStyle12"/>
              </w:rPr>
            </w:pPr>
            <w:r w:rsidRPr="00683651">
              <w:rPr>
                <w:rStyle w:val="FontStyle12"/>
              </w:rPr>
              <w:t>1.</w:t>
            </w:r>
            <w:r w:rsidR="00ED217B">
              <w:rPr>
                <w:rStyle w:val="FontStyle12"/>
              </w:rPr>
              <w:t>2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23A7" w:rsidRPr="00683651" w:rsidRDefault="009323A7" w:rsidP="009323A7">
            <w:pPr>
              <w:pStyle w:val="Style3"/>
              <w:widowControl/>
              <w:spacing w:line="322" w:lineRule="exact"/>
              <w:ind w:right="19" w:firstLine="10"/>
              <w:jc w:val="both"/>
              <w:rPr>
                <w:rStyle w:val="FontStyle12"/>
              </w:rPr>
            </w:pPr>
            <w:r w:rsidRPr="00683651">
              <w:rPr>
                <w:rStyle w:val="FontStyle12"/>
              </w:rPr>
              <w:t>Обеспечение действенного функционирования должностных лиц, ответственных за работу по профилактике коррупционных и иных правонарушений в соответствии с функциями, возложенными Указами Президента Российской Федерации от 21.09.2009 №1065 и Президента Республики Татарстан от 01.11.2010 № УП-711, соблюдение принципа стабильности кадров, осуществляющих вышеуказанные функции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23A7" w:rsidRPr="00683651" w:rsidRDefault="00ED217B" w:rsidP="009323A7">
            <w:pPr>
              <w:pStyle w:val="Style3"/>
              <w:widowControl/>
              <w:spacing w:line="240" w:lineRule="auto"/>
              <w:ind w:left="39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2015-2020гг.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23A7" w:rsidRPr="00683651" w:rsidRDefault="009323A7" w:rsidP="009323A7">
            <w:pPr>
              <w:pStyle w:val="Style3"/>
              <w:widowControl/>
              <w:spacing w:line="322" w:lineRule="exact"/>
              <w:jc w:val="both"/>
              <w:rPr>
                <w:rStyle w:val="FontStyle12"/>
              </w:rPr>
            </w:pPr>
            <w:r w:rsidRPr="00683651">
              <w:rPr>
                <w:rStyle w:val="FontStyle12"/>
              </w:rPr>
              <w:t>Управляющий</w:t>
            </w:r>
          </w:p>
          <w:p w:rsidR="009323A7" w:rsidRPr="00683651" w:rsidRDefault="009323A7" w:rsidP="009323A7">
            <w:pPr>
              <w:pStyle w:val="Style3"/>
              <w:widowControl/>
              <w:spacing w:line="322" w:lineRule="exact"/>
              <w:jc w:val="both"/>
              <w:rPr>
                <w:rStyle w:val="FontStyle12"/>
              </w:rPr>
            </w:pPr>
            <w:r w:rsidRPr="00683651">
              <w:rPr>
                <w:rStyle w:val="FontStyle12"/>
              </w:rPr>
              <w:t>делами,</w:t>
            </w:r>
          </w:p>
          <w:p w:rsidR="009323A7" w:rsidRPr="00683651" w:rsidRDefault="009323A7" w:rsidP="009323A7">
            <w:pPr>
              <w:pStyle w:val="Style3"/>
              <w:widowControl/>
              <w:spacing w:line="322" w:lineRule="exact"/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>сектор по вопросам государственной службы и кадров</w:t>
            </w:r>
          </w:p>
        </w:tc>
      </w:tr>
    </w:tbl>
    <w:tbl>
      <w:tblPr>
        <w:tblpPr w:leftFromText="180" w:rightFromText="180" w:vertAnchor="page" w:horzAnchor="margin" w:tblpXSpec="center" w:tblpY="811"/>
        <w:tblW w:w="1016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9"/>
        <w:gridCol w:w="6"/>
        <w:gridCol w:w="3969"/>
        <w:gridCol w:w="2693"/>
        <w:gridCol w:w="7"/>
        <w:gridCol w:w="2403"/>
      </w:tblGrid>
      <w:tr w:rsidR="00ED217B" w:rsidRPr="000F5FC0" w:rsidTr="00ED217B">
        <w:trPr>
          <w:trHeight w:val="135"/>
        </w:trPr>
        <w:tc>
          <w:tcPr>
            <w:tcW w:w="10167" w:type="dxa"/>
            <w:gridSpan w:val="6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ED217B" w:rsidRPr="00683651" w:rsidRDefault="00ED217B" w:rsidP="00ED217B">
            <w:pPr>
              <w:pStyle w:val="Style3"/>
              <w:widowControl/>
              <w:spacing w:line="322" w:lineRule="exact"/>
              <w:jc w:val="both"/>
              <w:rPr>
                <w:rStyle w:val="FontStyle12"/>
              </w:rPr>
            </w:pPr>
          </w:p>
        </w:tc>
      </w:tr>
      <w:tr w:rsidR="008D0E90" w:rsidRPr="000F5FC0" w:rsidTr="00ED217B"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E90" w:rsidRDefault="008D0E90" w:rsidP="000F5FC0">
            <w:pPr>
              <w:pStyle w:val="Style3"/>
              <w:widowControl/>
              <w:spacing w:line="240" w:lineRule="auto"/>
              <w:ind w:right="22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1.</w:t>
            </w:r>
            <w:r w:rsidR="000F5FC0">
              <w:rPr>
                <w:rStyle w:val="FontStyle12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E90" w:rsidRDefault="008D0E90" w:rsidP="00ED217B">
            <w:pPr>
              <w:pStyle w:val="Style3"/>
              <w:widowControl/>
              <w:spacing w:line="322" w:lineRule="exact"/>
              <w:ind w:right="-40"/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>Проведение с соблюдением требований законодательства о государственной службе, о противодействии коррупции проверок достоверности и полноты представляемых государственными служащими сведений о доходах, об имуществе и обязательствах имущественного характера служащих, своих супруги (супруга) и несовершеннолетних детей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E90" w:rsidRDefault="00ED217B" w:rsidP="00ED217B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ежегодно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E90" w:rsidRDefault="00422767" w:rsidP="00ED217B">
            <w:pPr>
              <w:pStyle w:val="Style3"/>
              <w:widowControl/>
              <w:spacing w:line="322" w:lineRule="exact"/>
              <w:ind w:right="130"/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>Сектор по вопросам государственной службы и кадров</w:t>
            </w:r>
          </w:p>
        </w:tc>
      </w:tr>
      <w:tr w:rsidR="008D0E90" w:rsidRPr="000F5FC0" w:rsidTr="00ED217B"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0E90" w:rsidRDefault="008D0E90" w:rsidP="000F5FC0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1.</w:t>
            </w:r>
            <w:r w:rsidR="000F5FC0">
              <w:rPr>
                <w:rStyle w:val="FontStyle12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0E90" w:rsidRDefault="008D0E90" w:rsidP="00ED217B">
            <w:pPr>
              <w:pStyle w:val="Style3"/>
              <w:widowControl/>
              <w:spacing w:line="322" w:lineRule="exact"/>
              <w:ind w:left="5" w:right="-40" w:hanging="5"/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>Проведение проверок соблюдения государственными служащими требований к служебному поведению, предусмотренных законодательством о государственной службе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E90" w:rsidRDefault="00207A5D" w:rsidP="00ED217B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р</w:t>
            </w:r>
            <w:r w:rsidR="00C546C0">
              <w:rPr>
                <w:rStyle w:val="FontStyle12"/>
              </w:rPr>
              <w:t>егулярно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0E90" w:rsidRDefault="00422767" w:rsidP="00ED217B">
            <w:pPr>
              <w:pStyle w:val="Style3"/>
              <w:widowControl/>
              <w:spacing w:line="322" w:lineRule="exact"/>
              <w:ind w:left="5" w:hanging="5"/>
              <w:rPr>
                <w:rStyle w:val="FontStyle12"/>
              </w:rPr>
            </w:pPr>
            <w:r>
              <w:rPr>
                <w:rStyle w:val="FontStyle12"/>
              </w:rPr>
              <w:t>Сектор по вопросам государственной службы и кадров</w:t>
            </w:r>
            <w:r w:rsidR="008D0E90">
              <w:rPr>
                <w:rStyle w:val="FontStyle12"/>
              </w:rPr>
              <w:t>, Комиссия по соблюдению требований к служебному поведению государственных служащих и регулированию конфликтов интересов</w:t>
            </w:r>
          </w:p>
        </w:tc>
      </w:tr>
      <w:tr w:rsidR="008D0E90" w:rsidRPr="000F5FC0" w:rsidTr="00ED2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7"/>
        </w:trPr>
        <w:tc>
          <w:tcPr>
            <w:tcW w:w="1089" w:type="dxa"/>
          </w:tcPr>
          <w:p w:rsidR="008D0E90" w:rsidRPr="001A4BF9" w:rsidRDefault="008D0E90" w:rsidP="000F5F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0F5FC0">
              <w:rPr>
                <w:lang w:val="ru-RU"/>
              </w:rPr>
              <w:t>5</w:t>
            </w:r>
          </w:p>
        </w:tc>
        <w:tc>
          <w:tcPr>
            <w:tcW w:w="3975" w:type="dxa"/>
            <w:gridSpan w:val="2"/>
          </w:tcPr>
          <w:p w:rsidR="008D0E90" w:rsidRPr="001A4BF9" w:rsidRDefault="008D0E90" w:rsidP="00ED217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Проведение проверок информации о наличии или возможности возникновения конфликта интересов у государственного служащего, поступающей представителю нанимателя (работодателя), в установленном законодательством порядке</w:t>
            </w:r>
          </w:p>
        </w:tc>
        <w:tc>
          <w:tcPr>
            <w:tcW w:w="2700" w:type="dxa"/>
            <w:gridSpan w:val="2"/>
          </w:tcPr>
          <w:p w:rsidR="008D0E90" w:rsidRPr="001A4BF9" w:rsidRDefault="00207A5D" w:rsidP="00ED21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="00C546C0">
              <w:rPr>
                <w:lang w:val="ru-RU"/>
              </w:rPr>
              <w:t>егулярно</w:t>
            </w:r>
          </w:p>
        </w:tc>
        <w:tc>
          <w:tcPr>
            <w:tcW w:w="2403" w:type="dxa"/>
          </w:tcPr>
          <w:p w:rsidR="008D0E90" w:rsidRPr="0093319D" w:rsidRDefault="00422767" w:rsidP="0093319D">
            <w:pPr>
              <w:ind w:left="-35"/>
              <w:jc w:val="both"/>
              <w:rPr>
                <w:lang w:val="ru-RU"/>
              </w:rPr>
            </w:pPr>
            <w:r>
              <w:rPr>
                <w:rStyle w:val="FontStyle12"/>
                <w:lang w:val="ru-RU"/>
              </w:rPr>
              <w:t>С</w:t>
            </w:r>
            <w:r w:rsidRPr="00422767">
              <w:rPr>
                <w:rStyle w:val="FontStyle12"/>
                <w:lang w:val="ru-RU"/>
              </w:rPr>
              <w:t>ектор по вопросам государственной службы и кадров</w:t>
            </w:r>
            <w:r w:rsidR="0093319D">
              <w:rPr>
                <w:rStyle w:val="FontStyle12"/>
                <w:lang w:val="ru-RU"/>
              </w:rPr>
              <w:t xml:space="preserve">, </w:t>
            </w:r>
            <w:r w:rsidR="0093319D" w:rsidRPr="00933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Комиссия по соблюдению требований к служебному поведению государственных служащих и регулированию конфликтов интересов</w:t>
            </w:r>
          </w:p>
        </w:tc>
      </w:tr>
      <w:tr w:rsidR="008D0E90" w:rsidRPr="000F5FC0" w:rsidTr="00ED2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1089" w:type="dxa"/>
          </w:tcPr>
          <w:p w:rsidR="008D0E90" w:rsidRPr="001A4BF9" w:rsidRDefault="008D0E90" w:rsidP="000F5F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0F5FC0">
              <w:rPr>
                <w:lang w:val="ru-RU"/>
              </w:rPr>
              <w:t>6</w:t>
            </w:r>
          </w:p>
        </w:tc>
        <w:tc>
          <w:tcPr>
            <w:tcW w:w="3975" w:type="dxa"/>
            <w:gridSpan w:val="2"/>
          </w:tcPr>
          <w:p w:rsidR="008D0E90" w:rsidRPr="001A4BF9" w:rsidRDefault="008D0E90" w:rsidP="00ED217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Проведение в порядке, определенном представителем нанимателя (работодателя), проверок сведений о фактах обращения в целях склонения государственного служащего к совершению коррупционных </w:t>
            </w:r>
            <w:r>
              <w:rPr>
                <w:lang w:val="ru-RU"/>
              </w:rPr>
              <w:lastRenderedPageBreak/>
              <w:t>правонарушений</w:t>
            </w:r>
          </w:p>
        </w:tc>
        <w:tc>
          <w:tcPr>
            <w:tcW w:w="2700" w:type="dxa"/>
            <w:gridSpan w:val="2"/>
          </w:tcPr>
          <w:p w:rsidR="008D0E90" w:rsidRPr="001A4BF9" w:rsidRDefault="00207A5D" w:rsidP="00ED21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р</w:t>
            </w:r>
            <w:r w:rsidR="00C546C0">
              <w:rPr>
                <w:lang w:val="ru-RU"/>
              </w:rPr>
              <w:t>егулярно</w:t>
            </w:r>
          </w:p>
        </w:tc>
        <w:tc>
          <w:tcPr>
            <w:tcW w:w="2403" w:type="dxa"/>
          </w:tcPr>
          <w:p w:rsidR="008D0E90" w:rsidRPr="00422767" w:rsidRDefault="00422767" w:rsidP="00ED217B">
            <w:pPr>
              <w:jc w:val="both"/>
              <w:rPr>
                <w:lang w:val="ru-RU"/>
              </w:rPr>
            </w:pPr>
            <w:r>
              <w:rPr>
                <w:rStyle w:val="FontStyle12"/>
                <w:lang w:val="ru-RU"/>
              </w:rPr>
              <w:t>С</w:t>
            </w:r>
            <w:r w:rsidRPr="00422767">
              <w:rPr>
                <w:rStyle w:val="FontStyle12"/>
                <w:lang w:val="ru-RU"/>
              </w:rPr>
              <w:t>ектор по вопросам государственной службы и кадров</w:t>
            </w:r>
          </w:p>
        </w:tc>
      </w:tr>
      <w:tr w:rsidR="008D0E90" w:rsidRPr="000F5FC0" w:rsidTr="00ED2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1089" w:type="dxa"/>
          </w:tcPr>
          <w:p w:rsidR="008D0E90" w:rsidRPr="001F1248" w:rsidRDefault="008D0E90" w:rsidP="000F5FC0">
            <w:pPr>
              <w:jc w:val="center"/>
              <w:rPr>
                <w:lang w:val="ru-RU"/>
              </w:rPr>
            </w:pPr>
            <w:r w:rsidRPr="001F1248">
              <w:rPr>
                <w:lang w:val="ru-RU"/>
              </w:rPr>
              <w:lastRenderedPageBreak/>
              <w:t>1.</w:t>
            </w:r>
            <w:r w:rsidR="000F5FC0">
              <w:rPr>
                <w:lang w:val="ru-RU"/>
              </w:rPr>
              <w:t>7</w:t>
            </w:r>
          </w:p>
        </w:tc>
        <w:tc>
          <w:tcPr>
            <w:tcW w:w="3975" w:type="dxa"/>
            <w:gridSpan w:val="2"/>
          </w:tcPr>
          <w:p w:rsidR="00ED217B" w:rsidRPr="00ED217B" w:rsidRDefault="00ED217B" w:rsidP="00ED217B">
            <w:pPr>
              <w:jc w:val="both"/>
              <w:rPr>
                <w:lang w:val="ru-RU"/>
              </w:rPr>
            </w:pPr>
            <w:r w:rsidRPr="00ED217B">
              <w:rPr>
                <w:lang w:val="ru-RU"/>
              </w:rPr>
              <w:t>Систематическое проведение оценки коррупционных рисков, возникающих при реализации государственными  служащими функций, и внесение уточнений в перечни должностей государственной службы, замещение которых связано с коррупционными рисками</w:t>
            </w:r>
          </w:p>
          <w:p w:rsidR="008D0E90" w:rsidRPr="001F1248" w:rsidRDefault="008D0E90" w:rsidP="00ED217B">
            <w:pPr>
              <w:jc w:val="both"/>
              <w:rPr>
                <w:lang w:val="ru-RU"/>
              </w:rPr>
            </w:pPr>
          </w:p>
        </w:tc>
        <w:tc>
          <w:tcPr>
            <w:tcW w:w="2700" w:type="dxa"/>
            <w:gridSpan w:val="2"/>
          </w:tcPr>
          <w:p w:rsidR="008D0E90" w:rsidRPr="001F1248" w:rsidRDefault="00207A5D" w:rsidP="00ED21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ежегодно</w:t>
            </w:r>
          </w:p>
        </w:tc>
        <w:tc>
          <w:tcPr>
            <w:tcW w:w="2403" w:type="dxa"/>
          </w:tcPr>
          <w:p w:rsidR="008D0E90" w:rsidRPr="00422767" w:rsidRDefault="00B9764C" w:rsidP="00ED217B">
            <w:pPr>
              <w:jc w:val="both"/>
              <w:rPr>
                <w:lang w:val="ru-RU"/>
              </w:rPr>
            </w:pPr>
            <w:r>
              <w:rPr>
                <w:rStyle w:val="FontStyle12"/>
                <w:lang w:val="ru-RU"/>
              </w:rPr>
              <w:t>Управляющий делами, комиссия по противодействию коррупции</w:t>
            </w:r>
          </w:p>
        </w:tc>
      </w:tr>
      <w:tr w:rsidR="008D0E90" w:rsidRPr="000F5FC0" w:rsidTr="00ED2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7"/>
        </w:trPr>
        <w:tc>
          <w:tcPr>
            <w:tcW w:w="1089" w:type="dxa"/>
          </w:tcPr>
          <w:p w:rsidR="008D0E90" w:rsidRPr="001F1248" w:rsidRDefault="008D0E90" w:rsidP="000F5FC0">
            <w:pPr>
              <w:jc w:val="center"/>
              <w:rPr>
                <w:lang w:val="ru-RU"/>
              </w:rPr>
            </w:pPr>
            <w:r w:rsidRPr="001F1248">
              <w:rPr>
                <w:lang w:val="ru-RU"/>
              </w:rPr>
              <w:t>1.</w:t>
            </w:r>
            <w:r w:rsidR="000F5FC0">
              <w:rPr>
                <w:lang w:val="ru-RU"/>
              </w:rPr>
              <w:t>8</w:t>
            </w:r>
          </w:p>
        </w:tc>
        <w:tc>
          <w:tcPr>
            <w:tcW w:w="3975" w:type="dxa"/>
            <w:gridSpan w:val="2"/>
          </w:tcPr>
          <w:p w:rsidR="008D0E90" w:rsidRPr="001F1248" w:rsidRDefault="008D0E90" w:rsidP="00ED217B">
            <w:pPr>
              <w:jc w:val="both"/>
              <w:rPr>
                <w:lang w:val="ru-RU"/>
              </w:rPr>
            </w:pPr>
            <w:r w:rsidRPr="001F1248">
              <w:rPr>
                <w:lang w:val="ru-RU"/>
              </w:rPr>
              <w:t>Использование в деятельности по профилактике корр</w:t>
            </w:r>
            <w:r>
              <w:rPr>
                <w:lang w:val="ru-RU"/>
              </w:rPr>
              <w:t>упционных и иных правонарушений</w:t>
            </w:r>
            <w:r w:rsidRPr="001F1248">
              <w:rPr>
                <w:lang w:val="ru-RU"/>
              </w:rPr>
              <w:t xml:space="preserve"> специализированных компьютерных программ в целях проверки достоверности и полноты сведений, представляемых гражданами, претендующи</w:t>
            </w:r>
            <w:r>
              <w:rPr>
                <w:lang w:val="ru-RU"/>
              </w:rPr>
              <w:t>ми</w:t>
            </w:r>
            <w:r w:rsidRPr="001F1248">
              <w:rPr>
                <w:lang w:val="ru-RU"/>
              </w:rPr>
              <w:t xml:space="preserve"> на замещение должностей  государственной службы</w:t>
            </w:r>
          </w:p>
        </w:tc>
        <w:tc>
          <w:tcPr>
            <w:tcW w:w="2700" w:type="dxa"/>
            <w:gridSpan w:val="2"/>
          </w:tcPr>
          <w:p w:rsidR="008D0E90" w:rsidRPr="001F1248" w:rsidRDefault="00207A5D" w:rsidP="00ED21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ежегодно</w:t>
            </w:r>
          </w:p>
        </w:tc>
        <w:tc>
          <w:tcPr>
            <w:tcW w:w="2403" w:type="dxa"/>
          </w:tcPr>
          <w:p w:rsidR="008D0E90" w:rsidRPr="00422767" w:rsidRDefault="00422767" w:rsidP="00ED217B">
            <w:pPr>
              <w:jc w:val="both"/>
              <w:rPr>
                <w:lang w:val="ru-RU"/>
              </w:rPr>
            </w:pPr>
            <w:r>
              <w:rPr>
                <w:rStyle w:val="FontStyle12"/>
                <w:lang w:val="ru-RU"/>
              </w:rPr>
              <w:t>С</w:t>
            </w:r>
            <w:r w:rsidRPr="00422767">
              <w:rPr>
                <w:rStyle w:val="FontStyle12"/>
                <w:lang w:val="ru-RU"/>
              </w:rPr>
              <w:t>ектор по вопросам государственной службы и кадров</w:t>
            </w:r>
          </w:p>
        </w:tc>
      </w:tr>
      <w:tr w:rsidR="008D0E90" w:rsidRPr="000F5FC0" w:rsidTr="00ED2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1089" w:type="dxa"/>
          </w:tcPr>
          <w:p w:rsidR="008D0E90" w:rsidRPr="001A4BF9" w:rsidRDefault="008D0E90" w:rsidP="000F5F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0F5FC0">
              <w:rPr>
                <w:lang w:val="ru-RU"/>
              </w:rPr>
              <w:t>9</w:t>
            </w:r>
          </w:p>
        </w:tc>
        <w:tc>
          <w:tcPr>
            <w:tcW w:w="3975" w:type="dxa"/>
            <w:gridSpan w:val="2"/>
          </w:tcPr>
          <w:p w:rsidR="008D0E90" w:rsidRPr="001A4BF9" w:rsidRDefault="008D0E90" w:rsidP="00ED217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Обеспечение действенного функционирования Комиссии по противодействию коррупции Министерства, в том числе путем вовлечения в ее деятельность представителей общественных советов и других институтов гражданского общества</w:t>
            </w:r>
            <w:r w:rsidR="004A1BBA">
              <w:rPr>
                <w:lang w:val="ru-RU"/>
              </w:rPr>
              <w:t xml:space="preserve"> с использованием видеозаписи в ходе заседания комиссии</w:t>
            </w:r>
          </w:p>
        </w:tc>
        <w:tc>
          <w:tcPr>
            <w:tcW w:w="2700" w:type="dxa"/>
            <w:gridSpan w:val="2"/>
          </w:tcPr>
          <w:p w:rsidR="008D0E90" w:rsidRPr="001A4BF9" w:rsidRDefault="002F0C10" w:rsidP="00ED21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ежеквартально</w:t>
            </w:r>
          </w:p>
        </w:tc>
        <w:tc>
          <w:tcPr>
            <w:tcW w:w="2403" w:type="dxa"/>
          </w:tcPr>
          <w:p w:rsidR="008D0E90" w:rsidRPr="001A4BF9" w:rsidRDefault="008D0E90" w:rsidP="00ED217B">
            <w:pPr>
              <w:rPr>
                <w:lang w:val="ru-RU"/>
              </w:rPr>
            </w:pPr>
            <w:r>
              <w:rPr>
                <w:lang w:val="ru-RU"/>
              </w:rPr>
              <w:t>Управляющий делами, секретарь Комиссии по противодействию коррупции</w:t>
            </w:r>
          </w:p>
        </w:tc>
      </w:tr>
      <w:tr w:rsidR="008D0E90" w:rsidRPr="000F5FC0" w:rsidTr="00ED2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1089" w:type="dxa"/>
          </w:tcPr>
          <w:p w:rsidR="008D0E90" w:rsidRPr="001A4BF9" w:rsidRDefault="008D0E90" w:rsidP="000F5F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4E6AFF">
              <w:rPr>
                <w:lang w:val="ru-RU"/>
              </w:rPr>
              <w:t>1</w:t>
            </w:r>
            <w:r w:rsidR="000F5FC0">
              <w:rPr>
                <w:lang w:val="ru-RU"/>
              </w:rPr>
              <w:t>0</w:t>
            </w:r>
          </w:p>
        </w:tc>
        <w:tc>
          <w:tcPr>
            <w:tcW w:w="3975" w:type="dxa"/>
            <w:gridSpan w:val="2"/>
          </w:tcPr>
          <w:p w:rsidR="008D0E90" w:rsidRPr="001A4BF9" w:rsidRDefault="008D0E90" w:rsidP="00ED217B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Организация работы комиссии по соблюдению требований к служебному поведению государственных служащих Министерства и урегулированию конфликта интересов в соответствии с требованиями, установленными Указом Президента Республики Татарстан от 25.08.2010 №УП-569, в частности, путем включения в состав комиссии представителей научных организаций и образовательных учреждений, деятельность которых </w:t>
            </w:r>
            <w:r>
              <w:rPr>
                <w:lang w:val="ru-RU"/>
              </w:rPr>
              <w:lastRenderedPageBreak/>
              <w:t>связана с государственной службой, а также представителей общественных советов и других общественных представителей</w:t>
            </w:r>
            <w:proofErr w:type="gramEnd"/>
          </w:p>
        </w:tc>
        <w:tc>
          <w:tcPr>
            <w:tcW w:w="2700" w:type="dxa"/>
            <w:gridSpan w:val="2"/>
          </w:tcPr>
          <w:p w:rsidR="008D0E90" w:rsidRPr="001A4BF9" w:rsidRDefault="00207A5D" w:rsidP="00ED21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ежегодно</w:t>
            </w:r>
          </w:p>
        </w:tc>
        <w:tc>
          <w:tcPr>
            <w:tcW w:w="2403" w:type="dxa"/>
          </w:tcPr>
          <w:p w:rsidR="008D0E90" w:rsidRPr="00422767" w:rsidRDefault="00422767" w:rsidP="00ED217B">
            <w:pPr>
              <w:jc w:val="both"/>
              <w:rPr>
                <w:lang w:val="ru-RU"/>
              </w:rPr>
            </w:pPr>
            <w:r>
              <w:rPr>
                <w:rStyle w:val="FontStyle12"/>
                <w:lang w:val="ru-RU"/>
              </w:rPr>
              <w:t>С</w:t>
            </w:r>
            <w:r w:rsidRPr="00422767">
              <w:rPr>
                <w:rStyle w:val="FontStyle12"/>
                <w:lang w:val="ru-RU"/>
              </w:rPr>
              <w:t>ектор по вопросам государственной службы и кадров</w:t>
            </w:r>
          </w:p>
        </w:tc>
      </w:tr>
      <w:tr w:rsidR="008D0E90" w:rsidRPr="000F5FC0" w:rsidTr="00ED2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089" w:type="dxa"/>
          </w:tcPr>
          <w:p w:rsidR="008D0E90" w:rsidRPr="001A4BF9" w:rsidRDefault="008D0E90" w:rsidP="000F5F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1.</w:t>
            </w:r>
            <w:r w:rsidR="004E6AFF">
              <w:rPr>
                <w:lang w:val="ru-RU"/>
              </w:rPr>
              <w:t>1</w:t>
            </w:r>
            <w:r w:rsidR="000F5FC0">
              <w:rPr>
                <w:lang w:val="ru-RU"/>
              </w:rPr>
              <w:t>1</w:t>
            </w:r>
          </w:p>
        </w:tc>
        <w:tc>
          <w:tcPr>
            <w:tcW w:w="3975" w:type="dxa"/>
            <w:gridSpan w:val="2"/>
          </w:tcPr>
          <w:p w:rsidR="008D0E90" w:rsidRPr="001A4BF9" w:rsidRDefault="008D0E90" w:rsidP="00ED217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Размещение в соответствии с законодательством на сайте Министерства сведений о доходах, имуществе и обязательствах имущественного характера государственных гражданских служащих согласно правилам, установленным законодательством</w:t>
            </w:r>
          </w:p>
        </w:tc>
        <w:tc>
          <w:tcPr>
            <w:tcW w:w="2700" w:type="dxa"/>
            <w:gridSpan w:val="2"/>
          </w:tcPr>
          <w:p w:rsidR="008D0E90" w:rsidRPr="001A4BF9" w:rsidRDefault="00207A5D" w:rsidP="00207A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ежегодно в</w:t>
            </w:r>
            <w:r w:rsidR="002F0C10">
              <w:rPr>
                <w:lang w:val="ru-RU"/>
              </w:rPr>
              <w:t>о 2 квартале</w:t>
            </w:r>
          </w:p>
        </w:tc>
        <w:tc>
          <w:tcPr>
            <w:tcW w:w="2403" w:type="dxa"/>
          </w:tcPr>
          <w:p w:rsidR="008D0E90" w:rsidRPr="001A4BF9" w:rsidRDefault="00422767" w:rsidP="00ED217B">
            <w:pPr>
              <w:jc w:val="both"/>
              <w:rPr>
                <w:lang w:val="ru-RU"/>
              </w:rPr>
            </w:pPr>
            <w:r>
              <w:rPr>
                <w:rStyle w:val="FontStyle12"/>
                <w:lang w:val="ru-RU"/>
              </w:rPr>
              <w:t>С</w:t>
            </w:r>
            <w:r w:rsidRPr="00422767">
              <w:rPr>
                <w:rStyle w:val="FontStyle12"/>
                <w:lang w:val="ru-RU"/>
              </w:rPr>
              <w:t>ектор по вопросам государственной службы и кадров</w:t>
            </w:r>
            <w:r w:rsidR="008D0E90">
              <w:rPr>
                <w:lang w:val="ru-RU"/>
              </w:rPr>
              <w:t>, отдел организационной работы</w:t>
            </w:r>
            <w:r>
              <w:rPr>
                <w:lang w:val="ru-RU"/>
              </w:rPr>
              <w:t>, делопроизводства и контроля</w:t>
            </w:r>
          </w:p>
        </w:tc>
      </w:tr>
      <w:tr w:rsidR="008D0E90" w:rsidRPr="000F5FC0" w:rsidTr="00ED2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089" w:type="dxa"/>
          </w:tcPr>
          <w:p w:rsidR="008D0E90" w:rsidRPr="001A4BF9" w:rsidRDefault="008D0E90" w:rsidP="000F5F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4E6AFF">
              <w:rPr>
                <w:lang w:val="ru-RU"/>
              </w:rPr>
              <w:t>1</w:t>
            </w:r>
            <w:r w:rsidR="000F5FC0">
              <w:rPr>
                <w:lang w:val="ru-RU"/>
              </w:rPr>
              <w:t>2</w:t>
            </w:r>
          </w:p>
        </w:tc>
        <w:tc>
          <w:tcPr>
            <w:tcW w:w="3975" w:type="dxa"/>
            <w:gridSpan w:val="2"/>
          </w:tcPr>
          <w:p w:rsidR="008D0E90" w:rsidRPr="001A4BF9" w:rsidRDefault="008D0E90" w:rsidP="00ED217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добровольного тестирования (опросов) среди граждан, поступающих на государственную гражданскую службу Республики Татарстан, а также государственных служащих для определения их отношения к проявлениям коррупции</w:t>
            </w:r>
          </w:p>
        </w:tc>
        <w:tc>
          <w:tcPr>
            <w:tcW w:w="2700" w:type="dxa"/>
            <w:gridSpan w:val="2"/>
          </w:tcPr>
          <w:p w:rsidR="008D0E90" w:rsidRPr="001A4BF9" w:rsidRDefault="00207A5D" w:rsidP="00ED21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регулярно</w:t>
            </w:r>
          </w:p>
        </w:tc>
        <w:tc>
          <w:tcPr>
            <w:tcW w:w="2403" w:type="dxa"/>
          </w:tcPr>
          <w:p w:rsidR="008D0E90" w:rsidRPr="001A4BF9" w:rsidRDefault="00422767" w:rsidP="00ED217B">
            <w:pPr>
              <w:jc w:val="both"/>
              <w:rPr>
                <w:lang w:val="ru-RU"/>
              </w:rPr>
            </w:pPr>
            <w:r>
              <w:rPr>
                <w:rStyle w:val="FontStyle12"/>
                <w:lang w:val="ru-RU"/>
              </w:rPr>
              <w:t>С</w:t>
            </w:r>
            <w:r w:rsidRPr="00422767">
              <w:rPr>
                <w:rStyle w:val="FontStyle12"/>
                <w:lang w:val="ru-RU"/>
              </w:rPr>
              <w:t>ектор по вопросам государственной службы и кадров</w:t>
            </w:r>
            <w:r w:rsidR="008D0E90">
              <w:rPr>
                <w:lang w:val="ru-RU"/>
              </w:rPr>
              <w:t>, привлеченные специалисты</w:t>
            </w:r>
            <w:r w:rsidR="002F0C10">
              <w:rPr>
                <w:lang w:val="ru-RU"/>
              </w:rPr>
              <w:t>, управляющий делами</w:t>
            </w:r>
          </w:p>
        </w:tc>
      </w:tr>
      <w:tr w:rsidR="008D0E90" w:rsidRPr="000F5FC0" w:rsidTr="00ED2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0167" w:type="dxa"/>
            <w:gridSpan w:val="6"/>
          </w:tcPr>
          <w:p w:rsidR="008D0E90" w:rsidRPr="001A4BF9" w:rsidRDefault="008D0E90" w:rsidP="0005679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="00056792" w:rsidRPr="00056792">
              <w:rPr>
                <w:lang w:val="ru-RU"/>
              </w:rPr>
              <w:t xml:space="preserve">Выявление и устранение </w:t>
            </w:r>
            <w:proofErr w:type="spellStart"/>
            <w:r w:rsidR="00056792" w:rsidRPr="00056792">
              <w:rPr>
                <w:lang w:val="ru-RU"/>
              </w:rPr>
              <w:t>коррупциогенных</w:t>
            </w:r>
            <w:proofErr w:type="spellEnd"/>
            <w:r w:rsidR="00056792" w:rsidRPr="00056792">
              <w:rPr>
                <w:lang w:val="ru-RU"/>
              </w:rPr>
              <w:t xml:space="preserve"> факторов в нормативных правовых актах и проектах нормативных правовых актов 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</w:t>
            </w:r>
          </w:p>
        </w:tc>
      </w:tr>
      <w:tr w:rsidR="008D0E90" w:rsidTr="00ED2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1089" w:type="dxa"/>
          </w:tcPr>
          <w:p w:rsidR="008D0E90" w:rsidRPr="001A4BF9" w:rsidRDefault="008D0E90" w:rsidP="00ED21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2.1</w:t>
            </w:r>
          </w:p>
        </w:tc>
        <w:tc>
          <w:tcPr>
            <w:tcW w:w="3975" w:type="dxa"/>
            <w:gridSpan w:val="2"/>
          </w:tcPr>
          <w:p w:rsidR="00056792" w:rsidRPr="00056792" w:rsidRDefault="00056792" w:rsidP="00056792">
            <w:pPr>
              <w:jc w:val="both"/>
              <w:rPr>
                <w:lang w:val="ru-RU"/>
              </w:rPr>
            </w:pPr>
            <w:r w:rsidRPr="00056792">
              <w:rPr>
                <w:lang w:val="ru-RU"/>
              </w:rPr>
              <w:t>Принятие практических мер по организации эффективного проведения антикоррупционной экспертизы нормативных правовых актов и их проектов, ежегодного обобщения результатов ее проведения</w:t>
            </w:r>
          </w:p>
          <w:p w:rsidR="008D0E90" w:rsidRPr="001A4BF9" w:rsidRDefault="008D0E90" w:rsidP="00ED217B">
            <w:pPr>
              <w:jc w:val="both"/>
              <w:rPr>
                <w:lang w:val="ru-RU"/>
              </w:rPr>
            </w:pPr>
          </w:p>
        </w:tc>
        <w:tc>
          <w:tcPr>
            <w:tcW w:w="2700" w:type="dxa"/>
            <w:gridSpan w:val="2"/>
          </w:tcPr>
          <w:p w:rsidR="008D0E90" w:rsidRPr="001A4BF9" w:rsidRDefault="002F0C10" w:rsidP="00ED21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2403" w:type="dxa"/>
          </w:tcPr>
          <w:p w:rsidR="008D0E90" w:rsidRPr="001A4BF9" w:rsidRDefault="008D0E90" w:rsidP="00ED217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Сектор юридической работы</w:t>
            </w:r>
          </w:p>
        </w:tc>
      </w:tr>
      <w:tr w:rsidR="008D0E90" w:rsidRPr="000F5FC0" w:rsidTr="00ED2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89"/>
        </w:trPr>
        <w:tc>
          <w:tcPr>
            <w:tcW w:w="1089" w:type="dxa"/>
          </w:tcPr>
          <w:p w:rsidR="008D0E90" w:rsidRPr="001A4BF9" w:rsidRDefault="008D0E90" w:rsidP="00ED21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2.2</w:t>
            </w:r>
          </w:p>
        </w:tc>
        <w:tc>
          <w:tcPr>
            <w:tcW w:w="3975" w:type="dxa"/>
            <w:gridSpan w:val="2"/>
          </w:tcPr>
          <w:p w:rsidR="00056792" w:rsidRPr="00056792" w:rsidRDefault="00056792" w:rsidP="00056792">
            <w:pPr>
              <w:jc w:val="both"/>
              <w:rPr>
                <w:lang w:val="ru-RU"/>
              </w:rPr>
            </w:pPr>
            <w:r w:rsidRPr="00056792">
              <w:rPr>
                <w:lang w:val="ru-RU"/>
              </w:rPr>
              <w:t>Создание необходимых условий для проведения независимой антикоррупционной экспертизы проектов нормативных правовых актов</w:t>
            </w:r>
          </w:p>
          <w:p w:rsidR="008D0E90" w:rsidRPr="001A4BF9" w:rsidRDefault="008D0E90" w:rsidP="00ED217B">
            <w:pPr>
              <w:jc w:val="both"/>
              <w:rPr>
                <w:lang w:val="ru-RU"/>
              </w:rPr>
            </w:pPr>
          </w:p>
        </w:tc>
        <w:tc>
          <w:tcPr>
            <w:tcW w:w="2700" w:type="dxa"/>
            <w:gridSpan w:val="2"/>
          </w:tcPr>
          <w:p w:rsidR="008D0E90" w:rsidRPr="001A4BF9" w:rsidRDefault="002F0C10" w:rsidP="00ED21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ежеквартально</w:t>
            </w:r>
          </w:p>
        </w:tc>
        <w:tc>
          <w:tcPr>
            <w:tcW w:w="2403" w:type="dxa"/>
          </w:tcPr>
          <w:p w:rsidR="008D0E90" w:rsidRPr="001A4BF9" w:rsidRDefault="008D0E90" w:rsidP="00ED217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Сектор юридической работы, привлеченные специалисты</w:t>
            </w:r>
          </w:p>
        </w:tc>
      </w:tr>
      <w:tr w:rsidR="007541D2" w:rsidRPr="000F5FC0" w:rsidTr="00ED2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8"/>
        </w:trPr>
        <w:tc>
          <w:tcPr>
            <w:tcW w:w="10167" w:type="dxa"/>
            <w:gridSpan w:val="6"/>
            <w:tcBorders>
              <w:top w:val="nil"/>
              <w:bottom w:val="nil"/>
            </w:tcBorders>
          </w:tcPr>
          <w:p w:rsidR="007541D2" w:rsidRPr="001A4BF9" w:rsidRDefault="007541D2" w:rsidP="00ED217B">
            <w:pPr>
              <w:jc w:val="both"/>
              <w:rPr>
                <w:lang w:val="ru-RU"/>
              </w:rPr>
            </w:pPr>
          </w:p>
        </w:tc>
      </w:tr>
      <w:tr w:rsidR="008D0E90" w:rsidRPr="000F5FC0" w:rsidTr="00ED2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10167" w:type="dxa"/>
            <w:gridSpan w:val="6"/>
            <w:tcBorders>
              <w:top w:val="nil"/>
            </w:tcBorders>
          </w:tcPr>
          <w:p w:rsidR="008D0E90" w:rsidRPr="001A4BF9" w:rsidRDefault="008D0E90" w:rsidP="0005679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3. </w:t>
            </w:r>
            <w:r w:rsidR="00056792" w:rsidRPr="00056792">
              <w:rPr>
                <w:lang w:val="ru-RU"/>
              </w:rPr>
              <w:t>Оценка состояния коррупции посредством проведения мониторинговых исследований</w:t>
            </w:r>
          </w:p>
        </w:tc>
      </w:tr>
      <w:tr w:rsidR="008D0E90" w:rsidRPr="00637F11" w:rsidTr="00ED2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089" w:type="dxa"/>
          </w:tcPr>
          <w:p w:rsidR="008D0E90" w:rsidRPr="001A4BF9" w:rsidRDefault="008D0E90" w:rsidP="00ED21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3.1</w:t>
            </w:r>
          </w:p>
        </w:tc>
        <w:tc>
          <w:tcPr>
            <w:tcW w:w="3975" w:type="dxa"/>
            <w:gridSpan w:val="2"/>
          </w:tcPr>
          <w:p w:rsidR="008D0E90" w:rsidRPr="001A4BF9" w:rsidRDefault="008D0E90" w:rsidP="00ED217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Проведение мониторинга </w:t>
            </w:r>
            <w:r>
              <w:rPr>
                <w:lang w:val="ru-RU"/>
              </w:rPr>
              <w:lastRenderedPageBreak/>
              <w:t>эффективности деятельности Министерства по реализации антикоррупционных мер и оценке их эффективности</w:t>
            </w:r>
          </w:p>
        </w:tc>
        <w:tc>
          <w:tcPr>
            <w:tcW w:w="2700" w:type="dxa"/>
            <w:gridSpan w:val="2"/>
          </w:tcPr>
          <w:p w:rsidR="008D0E90" w:rsidRPr="001A4BF9" w:rsidRDefault="008D0E90" w:rsidP="00ED21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ежеквартально</w:t>
            </w:r>
          </w:p>
        </w:tc>
        <w:tc>
          <w:tcPr>
            <w:tcW w:w="2403" w:type="dxa"/>
          </w:tcPr>
          <w:p w:rsidR="008D0E90" w:rsidRPr="001A4BF9" w:rsidRDefault="008D0E90" w:rsidP="00ED217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Комиссия по </w:t>
            </w:r>
            <w:r>
              <w:rPr>
                <w:lang w:val="ru-RU"/>
              </w:rPr>
              <w:lastRenderedPageBreak/>
              <w:t>противодействию коррупции</w:t>
            </w:r>
          </w:p>
        </w:tc>
      </w:tr>
      <w:tr w:rsidR="008D0E90" w:rsidRPr="000F5FC0" w:rsidTr="00ED2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089" w:type="dxa"/>
          </w:tcPr>
          <w:p w:rsidR="008D0E90" w:rsidRPr="001A4BF9" w:rsidRDefault="008D0E90" w:rsidP="00207A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3.</w:t>
            </w:r>
            <w:r w:rsidR="00207A5D">
              <w:rPr>
                <w:lang w:val="ru-RU"/>
              </w:rPr>
              <w:t>2</w:t>
            </w:r>
          </w:p>
        </w:tc>
        <w:tc>
          <w:tcPr>
            <w:tcW w:w="3975" w:type="dxa"/>
            <w:gridSpan w:val="2"/>
          </w:tcPr>
          <w:p w:rsidR="008D0E90" w:rsidRPr="001A4BF9" w:rsidRDefault="002562CB" w:rsidP="00ED217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Разработка, </w:t>
            </w:r>
            <w:r w:rsidR="002F0C10">
              <w:rPr>
                <w:lang w:val="ru-RU"/>
              </w:rPr>
              <w:t>принятие</w:t>
            </w:r>
            <w:r w:rsidR="008D0E90">
              <w:rPr>
                <w:lang w:val="ru-RU"/>
              </w:rPr>
              <w:t xml:space="preserve"> административных регламентов оказания государственных услуг</w:t>
            </w:r>
            <w:r>
              <w:rPr>
                <w:lang w:val="ru-RU"/>
              </w:rPr>
              <w:t>, приведение в соответствии с требованиями Федерального закона от 27.07.2010 №210-ФЗ «Об организации предоставления государственных и муниципальных услуг»</w:t>
            </w:r>
          </w:p>
        </w:tc>
        <w:tc>
          <w:tcPr>
            <w:tcW w:w="2700" w:type="dxa"/>
            <w:gridSpan w:val="2"/>
          </w:tcPr>
          <w:p w:rsidR="008D0E90" w:rsidRPr="001A4BF9" w:rsidRDefault="002F0C10" w:rsidP="00ED21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2403" w:type="dxa"/>
          </w:tcPr>
          <w:p w:rsidR="008D0E90" w:rsidRPr="00422767" w:rsidRDefault="008D0E90" w:rsidP="00ED217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Управляющий делами, сектор юридической работы, </w:t>
            </w:r>
            <w:r w:rsidR="006F4C35">
              <w:rPr>
                <w:lang w:val="ru-RU"/>
              </w:rPr>
              <w:t xml:space="preserve"> руководители структурных подразделений аппарата Министерства</w:t>
            </w:r>
          </w:p>
        </w:tc>
      </w:tr>
      <w:tr w:rsidR="008D0E90" w:rsidRPr="000F5FC0" w:rsidTr="00ED2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1089" w:type="dxa"/>
          </w:tcPr>
          <w:p w:rsidR="008D0E90" w:rsidRPr="001A4BF9" w:rsidRDefault="008D0E90" w:rsidP="00207A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207A5D">
              <w:rPr>
                <w:lang w:val="ru-RU"/>
              </w:rPr>
              <w:t>3</w:t>
            </w:r>
          </w:p>
        </w:tc>
        <w:tc>
          <w:tcPr>
            <w:tcW w:w="3975" w:type="dxa"/>
            <w:gridSpan w:val="2"/>
          </w:tcPr>
          <w:p w:rsidR="008D0E90" w:rsidRPr="001A4BF9" w:rsidRDefault="008D0E90" w:rsidP="00ED217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Анализ заявлений и обращений граждан на предмет наличия в них информации о фактах коррупции. Проведение служебных расследований по жалобам на действие сотрудников Министерства и подведомственных учреждений, поступивших от граждан и организаций, принятие мер, направленных на предупреждение подобных фактов</w:t>
            </w:r>
          </w:p>
        </w:tc>
        <w:tc>
          <w:tcPr>
            <w:tcW w:w="2700" w:type="dxa"/>
            <w:gridSpan w:val="2"/>
          </w:tcPr>
          <w:p w:rsidR="008D0E90" w:rsidRPr="001A4BF9" w:rsidRDefault="004E6AFF" w:rsidP="00ED21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2403" w:type="dxa"/>
          </w:tcPr>
          <w:p w:rsidR="008D0E90" w:rsidRPr="004E6AFF" w:rsidRDefault="004E6AFF" w:rsidP="00ED217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Управляющий делами, </w:t>
            </w:r>
            <w:r w:rsidR="008D0E90">
              <w:rPr>
                <w:lang w:val="ru-RU"/>
              </w:rPr>
              <w:t>Комиссия по противодействию коррупции, Комиссия по соблюдению требований к служебному поведению государственных служащих и регулированию конфликтов интересов</w:t>
            </w:r>
            <w:r>
              <w:rPr>
                <w:lang w:val="ru-RU"/>
              </w:rPr>
              <w:t xml:space="preserve">, </w:t>
            </w:r>
            <w:r w:rsidRPr="004E6AFF">
              <w:rPr>
                <w:rStyle w:val="FontStyle12"/>
                <w:lang w:val="ru-RU"/>
              </w:rPr>
              <w:t xml:space="preserve"> сектор по вопросам государственной службы и кадров</w:t>
            </w:r>
          </w:p>
        </w:tc>
      </w:tr>
      <w:tr w:rsidR="008D0E90" w:rsidRPr="000F5FC0" w:rsidTr="00ED2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7"/>
        </w:trPr>
        <w:tc>
          <w:tcPr>
            <w:tcW w:w="1089" w:type="dxa"/>
          </w:tcPr>
          <w:p w:rsidR="008D0E90" w:rsidRPr="001A4BF9" w:rsidRDefault="008D0E90" w:rsidP="00207A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207A5D">
              <w:rPr>
                <w:lang w:val="ru-RU"/>
              </w:rPr>
              <w:t>4</w:t>
            </w:r>
          </w:p>
        </w:tc>
        <w:tc>
          <w:tcPr>
            <w:tcW w:w="3975" w:type="dxa"/>
            <w:gridSpan w:val="2"/>
          </w:tcPr>
          <w:p w:rsidR="008D0E90" w:rsidRPr="001A4BF9" w:rsidRDefault="008D0E90" w:rsidP="00ED217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Проведение проверок деятельности государственных служащих на предмет соблюдения норм, ограничений, запретов и требований к служебному поведению, установленных действующим законодательством о государственной гражданской службе</w:t>
            </w:r>
          </w:p>
        </w:tc>
        <w:tc>
          <w:tcPr>
            <w:tcW w:w="2700" w:type="dxa"/>
            <w:gridSpan w:val="2"/>
          </w:tcPr>
          <w:p w:rsidR="008D0E90" w:rsidRPr="001A4BF9" w:rsidRDefault="004E6AFF" w:rsidP="00ED21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2403" w:type="dxa"/>
          </w:tcPr>
          <w:p w:rsidR="008D0E90" w:rsidRPr="001A4BF9" w:rsidRDefault="008D0E90" w:rsidP="00ED217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Сектор по вопросам государственной службы и кадров, Комиссия по противодействию коррупции</w:t>
            </w:r>
          </w:p>
        </w:tc>
      </w:tr>
      <w:tr w:rsidR="008D0E90" w:rsidRPr="000F5FC0" w:rsidTr="00ED2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089" w:type="dxa"/>
          </w:tcPr>
          <w:p w:rsidR="008D0E90" w:rsidRPr="001A4BF9" w:rsidRDefault="008D0E90" w:rsidP="00207A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207A5D">
              <w:rPr>
                <w:lang w:val="ru-RU"/>
              </w:rPr>
              <w:t>5</w:t>
            </w:r>
          </w:p>
        </w:tc>
        <w:tc>
          <w:tcPr>
            <w:tcW w:w="3975" w:type="dxa"/>
            <w:gridSpan w:val="2"/>
          </w:tcPr>
          <w:p w:rsidR="008D0E90" w:rsidRPr="001A4BF9" w:rsidRDefault="008D0E90" w:rsidP="00ED217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Анализ сведений о доходах, об имуществе и обязательствах имущественного характера государственных служащих министерства</w:t>
            </w:r>
          </w:p>
        </w:tc>
        <w:tc>
          <w:tcPr>
            <w:tcW w:w="2700" w:type="dxa"/>
            <w:gridSpan w:val="2"/>
          </w:tcPr>
          <w:p w:rsidR="008D0E90" w:rsidRPr="001A4BF9" w:rsidRDefault="00207A5D" w:rsidP="00207A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Ежегодно в</w:t>
            </w:r>
            <w:r w:rsidR="004E6AFF">
              <w:rPr>
                <w:lang w:val="ru-RU"/>
              </w:rPr>
              <w:t>о 2 квартале</w:t>
            </w:r>
          </w:p>
        </w:tc>
        <w:tc>
          <w:tcPr>
            <w:tcW w:w="2403" w:type="dxa"/>
          </w:tcPr>
          <w:p w:rsidR="008D0E90" w:rsidRPr="004E6AFF" w:rsidRDefault="004E6AFF" w:rsidP="00ED217B">
            <w:pPr>
              <w:jc w:val="both"/>
              <w:rPr>
                <w:lang w:val="ru-RU"/>
              </w:rPr>
            </w:pPr>
            <w:r>
              <w:rPr>
                <w:rStyle w:val="FontStyle12"/>
                <w:lang w:val="ru-RU"/>
              </w:rPr>
              <w:t>С</w:t>
            </w:r>
            <w:r w:rsidRPr="004E6AFF">
              <w:rPr>
                <w:rStyle w:val="FontStyle12"/>
                <w:lang w:val="ru-RU"/>
              </w:rPr>
              <w:t>ектор по вопросам государственной службы и кадров</w:t>
            </w:r>
          </w:p>
        </w:tc>
      </w:tr>
      <w:tr w:rsidR="008D0E90" w:rsidRPr="000F5FC0" w:rsidTr="00ED2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089" w:type="dxa"/>
          </w:tcPr>
          <w:p w:rsidR="008D0E90" w:rsidRPr="001A4BF9" w:rsidRDefault="008D0E90" w:rsidP="00207A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207A5D">
              <w:rPr>
                <w:lang w:val="ru-RU"/>
              </w:rPr>
              <w:t>6</w:t>
            </w:r>
          </w:p>
        </w:tc>
        <w:tc>
          <w:tcPr>
            <w:tcW w:w="3975" w:type="dxa"/>
            <w:gridSpan w:val="2"/>
          </w:tcPr>
          <w:p w:rsidR="008D0E90" w:rsidRPr="001A4BF9" w:rsidRDefault="008D0E90" w:rsidP="00ED217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Обеспечение принятия мер по соблюдению требований к </w:t>
            </w:r>
            <w:r>
              <w:rPr>
                <w:lang w:val="ru-RU"/>
              </w:rPr>
              <w:lastRenderedPageBreak/>
              <w:t>служебному поведению государственных гражданских служащих и регулированию конфликтов интересов</w:t>
            </w:r>
          </w:p>
        </w:tc>
        <w:tc>
          <w:tcPr>
            <w:tcW w:w="2700" w:type="dxa"/>
            <w:gridSpan w:val="2"/>
          </w:tcPr>
          <w:p w:rsidR="008D0E90" w:rsidRPr="001A4BF9" w:rsidRDefault="00207A5D" w:rsidP="00ED21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ежегодно</w:t>
            </w:r>
          </w:p>
        </w:tc>
        <w:tc>
          <w:tcPr>
            <w:tcW w:w="2403" w:type="dxa"/>
          </w:tcPr>
          <w:p w:rsidR="008D0E90" w:rsidRPr="001A4BF9" w:rsidRDefault="008D0E90" w:rsidP="00ED217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Комиссия по соблюдению </w:t>
            </w:r>
            <w:r>
              <w:rPr>
                <w:lang w:val="ru-RU"/>
              </w:rPr>
              <w:lastRenderedPageBreak/>
              <w:t>требований к служебному поведению государственных служащих и регулированию конфликтов интересов</w:t>
            </w:r>
          </w:p>
        </w:tc>
      </w:tr>
      <w:tr w:rsidR="005964BB" w:rsidRPr="000F5FC0" w:rsidTr="00ED2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85"/>
        </w:trPr>
        <w:tc>
          <w:tcPr>
            <w:tcW w:w="1089" w:type="dxa"/>
          </w:tcPr>
          <w:p w:rsidR="005964BB" w:rsidRPr="001A4BF9" w:rsidRDefault="005964BB" w:rsidP="00207A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3.</w:t>
            </w:r>
            <w:r w:rsidR="00207A5D">
              <w:rPr>
                <w:lang w:val="ru-RU"/>
              </w:rPr>
              <w:t>7</w:t>
            </w:r>
          </w:p>
        </w:tc>
        <w:tc>
          <w:tcPr>
            <w:tcW w:w="3975" w:type="dxa"/>
            <w:gridSpan w:val="2"/>
          </w:tcPr>
          <w:p w:rsidR="005964BB" w:rsidRPr="001A4BF9" w:rsidRDefault="005964BB" w:rsidP="00ED217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Анализ отчета Комиссии по соблюдению требований к служебному поведению государственных служащих и регулированию конфликтов интересов</w:t>
            </w:r>
          </w:p>
        </w:tc>
        <w:tc>
          <w:tcPr>
            <w:tcW w:w="2700" w:type="dxa"/>
            <w:gridSpan w:val="2"/>
          </w:tcPr>
          <w:p w:rsidR="005964BB" w:rsidRPr="001A4BF9" w:rsidRDefault="00207A5D" w:rsidP="00ED21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ежегодно</w:t>
            </w:r>
            <w:r w:rsidR="005964BB">
              <w:rPr>
                <w:lang w:val="ru-RU"/>
              </w:rPr>
              <w:t xml:space="preserve"> </w:t>
            </w:r>
          </w:p>
        </w:tc>
        <w:tc>
          <w:tcPr>
            <w:tcW w:w="2403" w:type="dxa"/>
          </w:tcPr>
          <w:p w:rsidR="005964BB" w:rsidRPr="001A4BF9" w:rsidRDefault="005964BB" w:rsidP="00ED217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Комиссия по соблюдению требований к служебному поведению государственных служащих и регулированию конфликтов интересов</w:t>
            </w:r>
          </w:p>
        </w:tc>
      </w:tr>
      <w:tr w:rsidR="008D0E90" w:rsidRPr="000F5FC0" w:rsidTr="00ED2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1089" w:type="dxa"/>
          </w:tcPr>
          <w:p w:rsidR="008D0E90" w:rsidRPr="001A4BF9" w:rsidRDefault="008D0E90" w:rsidP="00207A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207A5D">
              <w:rPr>
                <w:lang w:val="ru-RU"/>
              </w:rPr>
              <w:t>8</w:t>
            </w:r>
          </w:p>
        </w:tc>
        <w:tc>
          <w:tcPr>
            <w:tcW w:w="3975" w:type="dxa"/>
            <w:gridSpan w:val="2"/>
          </w:tcPr>
          <w:p w:rsidR="008D0E90" w:rsidRPr="001A4BF9" w:rsidRDefault="008D0E90" w:rsidP="00ED217B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Контроль за</w:t>
            </w:r>
            <w:proofErr w:type="gramEnd"/>
            <w:r>
              <w:rPr>
                <w:lang w:val="ru-RU"/>
              </w:rPr>
              <w:t xml:space="preserve"> целевым использованием бюджетных средств согласно утвержденной смете расходов и недопущение их нецелевого расходования</w:t>
            </w:r>
          </w:p>
        </w:tc>
        <w:tc>
          <w:tcPr>
            <w:tcW w:w="2700" w:type="dxa"/>
            <w:gridSpan w:val="2"/>
          </w:tcPr>
          <w:p w:rsidR="008D0E90" w:rsidRPr="001A4BF9" w:rsidRDefault="00207A5D" w:rsidP="00ED21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регулярно</w:t>
            </w:r>
          </w:p>
        </w:tc>
        <w:tc>
          <w:tcPr>
            <w:tcW w:w="2403" w:type="dxa"/>
          </w:tcPr>
          <w:p w:rsidR="008D0E90" w:rsidRPr="001A4BF9" w:rsidRDefault="008D0E90" w:rsidP="00ED217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Министр, заместители министра, управляющий делами, централизованная бухгалтерия, отдел прогнозирования, бюджетного планирования и контроля</w:t>
            </w:r>
          </w:p>
        </w:tc>
      </w:tr>
      <w:tr w:rsidR="008D0E90" w:rsidRPr="000F5FC0" w:rsidTr="00ED2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1089" w:type="dxa"/>
          </w:tcPr>
          <w:p w:rsidR="008D0E90" w:rsidRPr="001A4BF9" w:rsidRDefault="008D0E90" w:rsidP="00207A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207A5D">
              <w:rPr>
                <w:lang w:val="ru-RU"/>
              </w:rPr>
              <w:t>9</w:t>
            </w:r>
          </w:p>
        </w:tc>
        <w:tc>
          <w:tcPr>
            <w:tcW w:w="3975" w:type="dxa"/>
            <w:gridSpan w:val="2"/>
          </w:tcPr>
          <w:p w:rsidR="008D0E90" w:rsidRPr="001A4BF9" w:rsidRDefault="008D0E90" w:rsidP="00ED217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Подготовка </w:t>
            </w:r>
            <w:proofErr w:type="gramStart"/>
            <w:r>
              <w:rPr>
                <w:lang w:val="ru-RU"/>
              </w:rPr>
              <w:t>графика проверок финансово-хозяйственной деятельности подведомственных учреждений министерства</w:t>
            </w:r>
            <w:proofErr w:type="gramEnd"/>
            <w:r>
              <w:rPr>
                <w:lang w:val="ru-RU"/>
              </w:rPr>
              <w:t xml:space="preserve"> и предоставление в вышестоящие организации</w:t>
            </w:r>
          </w:p>
        </w:tc>
        <w:tc>
          <w:tcPr>
            <w:tcW w:w="2700" w:type="dxa"/>
            <w:gridSpan w:val="2"/>
          </w:tcPr>
          <w:p w:rsidR="008D0E90" w:rsidRPr="001A4BF9" w:rsidRDefault="00207A5D" w:rsidP="00ED21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ежегодно</w:t>
            </w:r>
          </w:p>
        </w:tc>
        <w:tc>
          <w:tcPr>
            <w:tcW w:w="2403" w:type="dxa"/>
          </w:tcPr>
          <w:p w:rsidR="008D0E90" w:rsidRPr="001A4BF9" w:rsidRDefault="008D0E90" w:rsidP="00ED217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Отдел прогнозирования, бюджетного планирования и контроля, централизованная бухгалтерия</w:t>
            </w:r>
          </w:p>
        </w:tc>
      </w:tr>
      <w:tr w:rsidR="008D0E90" w:rsidRPr="000F5FC0" w:rsidTr="00ED2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089" w:type="dxa"/>
          </w:tcPr>
          <w:p w:rsidR="008D0E90" w:rsidRPr="001A4BF9" w:rsidRDefault="008D0E90" w:rsidP="00207A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3.1</w:t>
            </w:r>
            <w:r w:rsidR="00207A5D">
              <w:rPr>
                <w:lang w:val="ru-RU"/>
              </w:rPr>
              <w:t>0</w:t>
            </w:r>
          </w:p>
        </w:tc>
        <w:tc>
          <w:tcPr>
            <w:tcW w:w="3975" w:type="dxa"/>
            <w:gridSpan w:val="2"/>
          </w:tcPr>
          <w:p w:rsidR="008D0E90" w:rsidRPr="001A4BF9" w:rsidRDefault="008D0E90" w:rsidP="00ED217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Анализ результатов проверок  финансово-хозяйственной деятельности подведомственных учреждений с целью обеспечения целевого использования бюджетных средств</w:t>
            </w:r>
          </w:p>
        </w:tc>
        <w:tc>
          <w:tcPr>
            <w:tcW w:w="2700" w:type="dxa"/>
            <w:gridSpan w:val="2"/>
          </w:tcPr>
          <w:p w:rsidR="008D0E90" w:rsidRPr="001A4BF9" w:rsidRDefault="00207A5D" w:rsidP="00ED21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ежегодно</w:t>
            </w:r>
          </w:p>
        </w:tc>
        <w:tc>
          <w:tcPr>
            <w:tcW w:w="2403" w:type="dxa"/>
          </w:tcPr>
          <w:p w:rsidR="008D0E90" w:rsidRPr="001A4BF9" w:rsidRDefault="008D0E90" w:rsidP="00ED217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Отдел прогнозирования, бюджетного планирования и контроля, Комиссия по противодействию коррупции</w:t>
            </w:r>
            <w:r w:rsidR="00807422">
              <w:rPr>
                <w:lang w:val="ru-RU"/>
              </w:rPr>
              <w:t xml:space="preserve">, руководители подведомственных </w:t>
            </w:r>
            <w:r w:rsidR="00807422">
              <w:rPr>
                <w:lang w:val="ru-RU"/>
              </w:rPr>
              <w:lastRenderedPageBreak/>
              <w:t>учреждений</w:t>
            </w:r>
          </w:p>
        </w:tc>
      </w:tr>
      <w:tr w:rsidR="008D0E90" w:rsidRPr="000F5FC0" w:rsidTr="00ED2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1089" w:type="dxa"/>
          </w:tcPr>
          <w:p w:rsidR="008D0E90" w:rsidRPr="001A4BF9" w:rsidRDefault="008D0E90" w:rsidP="00207A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3.1</w:t>
            </w:r>
            <w:r w:rsidR="00207A5D">
              <w:rPr>
                <w:lang w:val="ru-RU"/>
              </w:rPr>
              <w:t>1</w:t>
            </w:r>
          </w:p>
        </w:tc>
        <w:tc>
          <w:tcPr>
            <w:tcW w:w="3975" w:type="dxa"/>
            <w:gridSpan w:val="2"/>
          </w:tcPr>
          <w:p w:rsidR="008D0E90" w:rsidRPr="001A4BF9" w:rsidRDefault="008D0E90" w:rsidP="00ED217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Мониторинг эффективности использования бюджетных средств</w:t>
            </w:r>
          </w:p>
        </w:tc>
        <w:tc>
          <w:tcPr>
            <w:tcW w:w="2700" w:type="dxa"/>
            <w:gridSpan w:val="2"/>
          </w:tcPr>
          <w:p w:rsidR="008D0E90" w:rsidRPr="001A4BF9" w:rsidRDefault="00207A5D" w:rsidP="00ED21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ежегодно</w:t>
            </w:r>
          </w:p>
        </w:tc>
        <w:tc>
          <w:tcPr>
            <w:tcW w:w="2403" w:type="dxa"/>
          </w:tcPr>
          <w:p w:rsidR="008D0E90" w:rsidRPr="001A4BF9" w:rsidRDefault="008D0E90" w:rsidP="00ED217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Отдел прогнозирования, бюджетного планирования и контроля</w:t>
            </w:r>
            <w:r w:rsidR="00807422">
              <w:rPr>
                <w:lang w:val="ru-RU"/>
              </w:rPr>
              <w:t>, руководители подведомственных учреждений</w:t>
            </w:r>
          </w:p>
        </w:tc>
      </w:tr>
      <w:tr w:rsidR="008D0E90" w:rsidRPr="000F5FC0" w:rsidTr="00ED2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1089" w:type="dxa"/>
          </w:tcPr>
          <w:p w:rsidR="008D0E90" w:rsidRPr="001F1248" w:rsidRDefault="008D0E90" w:rsidP="00207A5D">
            <w:pPr>
              <w:jc w:val="center"/>
              <w:rPr>
                <w:lang w:val="ru-RU"/>
              </w:rPr>
            </w:pPr>
            <w:r w:rsidRPr="001F1248">
              <w:rPr>
                <w:lang w:val="ru-RU"/>
              </w:rPr>
              <w:t>3.1</w:t>
            </w:r>
            <w:r w:rsidR="00207A5D">
              <w:rPr>
                <w:lang w:val="ru-RU"/>
              </w:rPr>
              <w:t>2</w:t>
            </w:r>
          </w:p>
        </w:tc>
        <w:tc>
          <w:tcPr>
            <w:tcW w:w="3975" w:type="dxa"/>
            <w:gridSpan w:val="2"/>
          </w:tcPr>
          <w:p w:rsidR="008D0E90" w:rsidRPr="001F1248" w:rsidRDefault="008D0E90" w:rsidP="00ED217B">
            <w:pPr>
              <w:jc w:val="both"/>
              <w:rPr>
                <w:lang w:val="ru-RU"/>
              </w:rPr>
            </w:pPr>
            <w:r w:rsidRPr="001F1248">
              <w:rPr>
                <w:lang w:val="ru-RU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</w:t>
            </w:r>
            <w:r>
              <w:rPr>
                <w:lang w:val="ru-RU"/>
              </w:rPr>
              <w:t xml:space="preserve"> и с СМИ</w:t>
            </w:r>
          </w:p>
        </w:tc>
        <w:tc>
          <w:tcPr>
            <w:tcW w:w="2700" w:type="dxa"/>
            <w:gridSpan w:val="2"/>
          </w:tcPr>
          <w:p w:rsidR="008D0E90" w:rsidRPr="001F1248" w:rsidRDefault="00207A5D" w:rsidP="00ED21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ежегодно</w:t>
            </w:r>
          </w:p>
        </w:tc>
        <w:tc>
          <w:tcPr>
            <w:tcW w:w="2403" w:type="dxa"/>
          </w:tcPr>
          <w:p w:rsidR="008D0E90" w:rsidRPr="001F1248" w:rsidRDefault="00807422" w:rsidP="00ED217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Министр, заместители министра, управляющий делами, помощник министра, руководители структурных подразделений, </w:t>
            </w:r>
            <w:r w:rsidR="00B465BF">
              <w:rPr>
                <w:lang w:val="ru-RU"/>
              </w:rPr>
              <w:t>комиссия по противодействию коррупции</w:t>
            </w:r>
          </w:p>
        </w:tc>
      </w:tr>
      <w:tr w:rsidR="008D0E90" w:rsidRPr="000F5FC0" w:rsidTr="00ED2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0167" w:type="dxa"/>
            <w:gridSpan w:val="6"/>
          </w:tcPr>
          <w:p w:rsidR="008D0E90" w:rsidRPr="001A4BF9" w:rsidRDefault="008D0E90" w:rsidP="00ED21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 Антикоррупционное образование и  антикоррупционная пропаганда</w:t>
            </w:r>
          </w:p>
        </w:tc>
      </w:tr>
      <w:tr w:rsidR="008D0E90" w:rsidRPr="000F5FC0" w:rsidTr="00ED2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089" w:type="dxa"/>
          </w:tcPr>
          <w:p w:rsidR="008D0E90" w:rsidRPr="001A4BF9" w:rsidRDefault="008D0E90" w:rsidP="00ED21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4.1</w:t>
            </w:r>
          </w:p>
        </w:tc>
        <w:tc>
          <w:tcPr>
            <w:tcW w:w="3975" w:type="dxa"/>
            <w:gridSpan w:val="2"/>
          </w:tcPr>
          <w:p w:rsidR="00056792" w:rsidRPr="00056792" w:rsidRDefault="00056792" w:rsidP="00056792">
            <w:pPr>
              <w:jc w:val="both"/>
              <w:rPr>
                <w:lang w:val="ru-RU"/>
              </w:rPr>
            </w:pPr>
            <w:r w:rsidRPr="00056792">
              <w:rPr>
                <w:lang w:val="ru-RU"/>
              </w:rPr>
              <w:t>Организация проведения цикла специальных агитационно-общественных акций среди студентов организаций высшего профессионального образования республики, направленных на решение задач формирования антикоррупционного поведения, в том числе проведение конкурсов социальной рекламы антикоррупционной направленности (</w:t>
            </w:r>
            <w:proofErr w:type="spellStart"/>
            <w:r w:rsidRPr="00056792">
              <w:rPr>
                <w:lang w:val="ru-RU"/>
              </w:rPr>
              <w:t>видеоконкурс</w:t>
            </w:r>
            <w:proofErr w:type="spellEnd"/>
            <w:r w:rsidRPr="00056792">
              <w:rPr>
                <w:lang w:val="ru-RU"/>
              </w:rPr>
              <w:t xml:space="preserve">, конкурс плакатов, </w:t>
            </w:r>
            <w:proofErr w:type="spellStart"/>
            <w:r w:rsidRPr="00056792">
              <w:rPr>
                <w:lang w:val="ru-RU"/>
              </w:rPr>
              <w:t>фотокросс</w:t>
            </w:r>
            <w:proofErr w:type="spellEnd"/>
            <w:r w:rsidRPr="00056792">
              <w:rPr>
                <w:lang w:val="ru-RU"/>
              </w:rPr>
              <w:t xml:space="preserve"> и др.)</w:t>
            </w:r>
          </w:p>
          <w:p w:rsidR="008D0E90" w:rsidRPr="001A4BF9" w:rsidRDefault="008D0E90" w:rsidP="00ED217B">
            <w:pPr>
              <w:jc w:val="both"/>
              <w:rPr>
                <w:lang w:val="ru-RU"/>
              </w:rPr>
            </w:pPr>
          </w:p>
        </w:tc>
        <w:tc>
          <w:tcPr>
            <w:tcW w:w="2700" w:type="dxa"/>
            <w:gridSpan w:val="2"/>
          </w:tcPr>
          <w:p w:rsidR="008D0E90" w:rsidRPr="001A4BF9" w:rsidRDefault="00207A5D" w:rsidP="00ED21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календарного года</w:t>
            </w:r>
          </w:p>
        </w:tc>
        <w:tc>
          <w:tcPr>
            <w:tcW w:w="2403" w:type="dxa"/>
          </w:tcPr>
          <w:p w:rsidR="008D0E90" w:rsidRPr="001A4BF9" w:rsidRDefault="008D0E90" w:rsidP="00ED217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Отдел работы с детскими и молодежными организациями, привлеченные специалисты</w:t>
            </w:r>
          </w:p>
        </w:tc>
      </w:tr>
      <w:tr w:rsidR="008D0E90" w:rsidRPr="000F5FC0" w:rsidTr="00ED2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089" w:type="dxa"/>
          </w:tcPr>
          <w:p w:rsidR="008D0E90" w:rsidRPr="001A4BF9" w:rsidRDefault="008D0E90" w:rsidP="00ED21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4.2</w:t>
            </w:r>
          </w:p>
        </w:tc>
        <w:tc>
          <w:tcPr>
            <w:tcW w:w="3975" w:type="dxa"/>
            <w:gridSpan w:val="2"/>
          </w:tcPr>
          <w:p w:rsidR="008D0E90" w:rsidRPr="001A4BF9" w:rsidRDefault="008D0E90" w:rsidP="00ED217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Проведение мероприятий по формированию негативного отношения к дарению подарков лицам государственной службы в связи с их должностными полномочиями или в связи с исполнением ими служебных обязанностей</w:t>
            </w:r>
          </w:p>
        </w:tc>
        <w:tc>
          <w:tcPr>
            <w:tcW w:w="2700" w:type="dxa"/>
            <w:gridSpan w:val="2"/>
          </w:tcPr>
          <w:p w:rsidR="008D0E90" w:rsidRPr="001A4BF9" w:rsidRDefault="00207A5D" w:rsidP="00ED21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ежегодно</w:t>
            </w:r>
          </w:p>
        </w:tc>
        <w:tc>
          <w:tcPr>
            <w:tcW w:w="2403" w:type="dxa"/>
          </w:tcPr>
          <w:p w:rsidR="008D0E90" w:rsidRPr="00422767" w:rsidRDefault="008D0E90" w:rsidP="00ED217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Управляющий делами, </w:t>
            </w:r>
            <w:r w:rsidR="00422767" w:rsidRPr="00422767">
              <w:rPr>
                <w:rStyle w:val="FontStyle12"/>
                <w:lang w:val="ru-RU"/>
              </w:rPr>
              <w:t>сектор по вопросам государственной службы и кадров</w:t>
            </w:r>
            <w:r w:rsidR="00B9764C">
              <w:rPr>
                <w:rStyle w:val="FontStyle12"/>
                <w:lang w:val="ru-RU"/>
              </w:rPr>
              <w:t xml:space="preserve">, общий отдел, централизованная </w:t>
            </w:r>
            <w:r w:rsidR="00B9764C">
              <w:rPr>
                <w:rStyle w:val="FontStyle12"/>
                <w:lang w:val="ru-RU"/>
              </w:rPr>
              <w:lastRenderedPageBreak/>
              <w:t>бухгалтерия</w:t>
            </w:r>
          </w:p>
        </w:tc>
      </w:tr>
      <w:tr w:rsidR="008D0E90" w:rsidRPr="000F5FC0" w:rsidTr="00056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66"/>
        </w:trPr>
        <w:tc>
          <w:tcPr>
            <w:tcW w:w="1089" w:type="dxa"/>
          </w:tcPr>
          <w:p w:rsidR="008D0E90" w:rsidRPr="001F1248" w:rsidRDefault="008D0E90" w:rsidP="00ED217B">
            <w:pPr>
              <w:jc w:val="center"/>
              <w:rPr>
                <w:lang w:val="ru-RU"/>
              </w:rPr>
            </w:pPr>
            <w:r w:rsidRPr="001F1248">
              <w:rPr>
                <w:lang w:val="ru-RU"/>
              </w:rPr>
              <w:lastRenderedPageBreak/>
              <w:t>4.3</w:t>
            </w:r>
          </w:p>
        </w:tc>
        <w:tc>
          <w:tcPr>
            <w:tcW w:w="3975" w:type="dxa"/>
            <w:gridSpan w:val="2"/>
          </w:tcPr>
          <w:p w:rsidR="00056792" w:rsidRPr="00056792" w:rsidRDefault="00056792" w:rsidP="00056792">
            <w:pPr>
              <w:jc w:val="both"/>
              <w:rPr>
                <w:lang w:val="ru-RU"/>
              </w:rPr>
            </w:pPr>
            <w:r w:rsidRPr="00056792">
              <w:rPr>
                <w:lang w:val="ru-RU"/>
              </w:rPr>
              <w:t>Организация проведения цикла научно-дискуссионных, а также информационно-просветительских общественных акций, в том числе приуроченных к Международному дню борьбы с коррупцией, с участием студентов образовательных организаций высшего и среднего профессионального образования Республики Татарстан, ученых и работающей молодежи, направленных на решение задач формирования нетерпимого отношения к коррупции, повышения уровня правосознания и правовой культуры</w:t>
            </w:r>
          </w:p>
          <w:p w:rsidR="008D0E90" w:rsidRPr="001F1248" w:rsidRDefault="008D0E90" w:rsidP="00ED217B">
            <w:pPr>
              <w:jc w:val="both"/>
              <w:rPr>
                <w:lang w:val="ru-RU"/>
              </w:rPr>
            </w:pPr>
          </w:p>
        </w:tc>
        <w:tc>
          <w:tcPr>
            <w:tcW w:w="2700" w:type="dxa"/>
            <w:gridSpan w:val="2"/>
          </w:tcPr>
          <w:p w:rsidR="008D0E90" w:rsidRPr="001F1248" w:rsidRDefault="006F4C35" w:rsidP="00ED21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 течение </w:t>
            </w:r>
            <w:r w:rsidR="00207A5D">
              <w:rPr>
                <w:lang w:val="ru-RU"/>
              </w:rPr>
              <w:t xml:space="preserve">календарного </w:t>
            </w:r>
            <w:r>
              <w:rPr>
                <w:lang w:val="ru-RU"/>
              </w:rPr>
              <w:t>года</w:t>
            </w:r>
            <w:r w:rsidR="008D0E90" w:rsidRPr="001F1248">
              <w:rPr>
                <w:lang w:val="ru-RU"/>
              </w:rPr>
              <w:t>.</w:t>
            </w:r>
          </w:p>
        </w:tc>
        <w:tc>
          <w:tcPr>
            <w:tcW w:w="2403" w:type="dxa"/>
          </w:tcPr>
          <w:p w:rsidR="008D0E90" w:rsidRPr="001F1248" w:rsidRDefault="00056792" w:rsidP="00ED217B">
            <w:pPr>
              <w:jc w:val="both"/>
              <w:rPr>
                <w:lang w:val="ru-RU"/>
              </w:rPr>
            </w:pPr>
            <w:r w:rsidRPr="00056792">
              <w:rPr>
                <w:lang w:val="ru-RU"/>
              </w:rPr>
              <w:t>Отдел работы с детскими и молодежными организациями, привлеченные специалисты</w:t>
            </w:r>
          </w:p>
        </w:tc>
      </w:tr>
      <w:tr w:rsidR="007D4ABE" w:rsidRPr="000F5FC0" w:rsidTr="00ED2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2"/>
        </w:trPr>
        <w:tc>
          <w:tcPr>
            <w:tcW w:w="1089" w:type="dxa"/>
            <w:tcBorders>
              <w:top w:val="nil"/>
            </w:tcBorders>
          </w:tcPr>
          <w:p w:rsidR="007D4ABE" w:rsidRPr="001F1248" w:rsidRDefault="007D4ABE" w:rsidP="00ED21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4.4</w:t>
            </w:r>
          </w:p>
        </w:tc>
        <w:tc>
          <w:tcPr>
            <w:tcW w:w="3975" w:type="dxa"/>
            <w:gridSpan w:val="2"/>
            <w:tcBorders>
              <w:top w:val="nil"/>
            </w:tcBorders>
          </w:tcPr>
          <w:p w:rsidR="006F4C35" w:rsidRDefault="007D4ABE" w:rsidP="00ED217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Реализация номинации </w:t>
            </w:r>
            <w:proofErr w:type="spellStart"/>
            <w:r>
              <w:rPr>
                <w:lang w:val="ru-RU"/>
              </w:rPr>
              <w:t>СТЭМов</w:t>
            </w:r>
            <w:proofErr w:type="spellEnd"/>
            <w:r>
              <w:rPr>
                <w:lang w:val="ru-RU"/>
              </w:rPr>
              <w:t xml:space="preserve"> по антикоррупционной тематике в рамках Республиканского открытого фестиваля «Студенческая весна»</w:t>
            </w:r>
            <w:r w:rsidR="000F5FC0">
              <w:rPr>
                <w:lang w:val="ru-RU"/>
              </w:rPr>
              <w:t xml:space="preserve"> </w:t>
            </w:r>
          </w:p>
          <w:p w:rsidR="006F4C35" w:rsidRPr="001F1248" w:rsidRDefault="006F4C35" w:rsidP="00ED217B">
            <w:pPr>
              <w:jc w:val="both"/>
              <w:rPr>
                <w:lang w:val="ru-RU"/>
              </w:rPr>
            </w:pPr>
          </w:p>
        </w:tc>
        <w:tc>
          <w:tcPr>
            <w:tcW w:w="2700" w:type="dxa"/>
            <w:gridSpan w:val="2"/>
          </w:tcPr>
          <w:p w:rsidR="007D4ABE" w:rsidRPr="001F1248" w:rsidRDefault="00207A5D" w:rsidP="00ED21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Ежегодно</w:t>
            </w:r>
            <w:r w:rsidR="006F4C35">
              <w:rPr>
                <w:lang w:val="ru-RU"/>
              </w:rPr>
              <w:t xml:space="preserve"> </w:t>
            </w:r>
          </w:p>
        </w:tc>
        <w:tc>
          <w:tcPr>
            <w:tcW w:w="2403" w:type="dxa"/>
          </w:tcPr>
          <w:p w:rsidR="007D4ABE" w:rsidRPr="001F1248" w:rsidRDefault="007D4ABE" w:rsidP="00ED217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Отдел работы с детскими и молодежными организациями, привлеченные специалисты</w:t>
            </w:r>
          </w:p>
        </w:tc>
      </w:tr>
      <w:tr w:rsidR="008D0E90" w:rsidRPr="000F5FC0" w:rsidTr="00ED2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0167" w:type="dxa"/>
            <w:gridSpan w:val="6"/>
            <w:tcBorders>
              <w:top w:val="nil"/>
              <w:bottom w:val="nil"/>
            </w:tcBorders>
          </w:tcPr>
          <w:p w:rsidR="006F4C35" w:rsidRPr="001A4BF9" w:rsidRDefault="008D0E90" w:rsidP="00ED21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 Обеспечение открытости и доступности для населения деятельности государственных и муниципальных органов, укрепление их связи с гражданским обществом, стимулирование антикоррупционной активности общественности</w:t>
            </w:r>
          </w:p>
        </w:tc>
      </w:tr>
      <w:tr w:rsidR="006F4C35" w:rsidRPr="000F5FC0" w:rsidTr="00ED2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10167" w:type="dxa"/>
            <w:gridSpan w:val="6"/>
            <w:tcBorders>
              <w:top w:val="nil"/>
            </w:tcBorders>
          </w:tcPr>
          <w:p w:rsidR="006F4C35" w:rsidRPr="00422767" w:rsidRDefault="006F4C35" w:rsidP="00ED217B">
            <w:pPr>
              <w:jc w:val="both"/>
              <w:rPr>
                <w:lang w:val="ru-RU"/>
              </w:rPr>
            </w:pPr>
          </w:p>
        </w:tc>
      </w:tr>
      <w:tr w:rsidR="008D0E90" w:rsidRPr="000F5FC0" w:rsidTr="00ED2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1089" w:type="dxa"/>
          </w:tcPr>
          <w:p w:rsidR="008D0E90" w:rsidRPr="001A4BF9" w:rsidRDefault="008D0E90" w:rsidP="00ED21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  <w:r w:rsidR="006F4C35">
              <w:rPr>
                <w:lang w:val="ru-RU"/>
              </w:rPr>
              <w:t>1</w:t>
            </w:r>
          </w:p>
        </w:tc>
        <w:tc>
          <w:tcPr>
            <w:tcW w:w="3975" w:type="dxa"/>
            <w:gridSpan w:val="2"/>
          </w:tcPr>
          <w:p w:rsidR="008D0E90" w:rsidRPr="001A4BF9" w:rsidRDefault="00435C98" w:rsidP="00ED217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Организация наполнения сайта Министерства в соответствии с законодательством и требованиями, установленными постановлением Кабинета Министров Республики Татарстан от 04.04.2013 №225 «Об утверждении Единых требований к размещению и наполнению </w:t>
            </w:r>
            <w:proofErr w:type="gramStart"/>
            <w:r>
              <w:rPr>
                <w:lang w:val="ru-RU"/>
              </w:rPr>
              <w:t>разделов официальных сайтов исполнительных органов государственной власти Республики</w:t>
            </w:r>
            <w:proofErr w:type="gramEnd"/>
            <w:r>
              <w:rPr>
                <w:lang w:val="ru-RU"/>
              </w:rPr>
              <w:t xml:space="preserve"> Татарстан в информационно-телекоммуникационной сети «Интернет» по вопросам противодействия коррупции»</w:t>
            </w:r>
          </w:p>
        </w:tc>
        <w:tc>
          <w:tcPr>
            <w:tcW w:w="2700" w:type="dxa"/>
            <w:gridSpan w:val="2"/>
          </w:tcPr>
          <w:p w:rsidR="008D0E90" w:rsidRPr="001A4BF9" w:rsidRDefault="00207A5D" w:rsidP="00ED21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регулярно</w:t>
            </w:r>
          </w:p>
        </w:tc>
        <w:tc>
          <w:tcPr>
            <w:tcW w:w="2403" w:type="dxa"/>
          </w:tcPr>
          <w:p w:rsidR="008D0E90" w:rsidRPr="001A4BF9" w:rsidRDefault="008D0E90" w:rsidP="00ED217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Управляющий делами, </w:t>
            </w:r>
            <w:r w:rsidR="00435C98">
              <w:rPr>
                <w:lang w:val="ru-RU"/>
              </w:rPr>
              <w:t xml:space="preserve">общий отдел, </w:t>
            </w:r>
            <w:r>
              <w:rPr>
                <w:lang w:val="ru-RU"/>
              </w:rPr>
              <w:t>отдел организационной работы,</w:t>
            </w:r>
            <w:r w:rsidR="00422767">
              <w:rPr>
                <w:lang w:val="ru-RU"/>
              </w:rPr>
              <w:t xml:space="preserve"> делопроизводства и контроля,</w:t>
            </w:r>
            <w:r>
              <w:rPr>
                <w:lang w:val="ru-RU"/>
              </w:rPr>
              <w:t xml:space="preserve"> пресс-служба</w:t>
            </w:r>
          </w:p>
        </w:tc>
      </w:tr>
      <w:tr w:rsidR="008D0E90" w:rsidRPr="000F5FC0" w:rsidTr="00ED2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1089" w:type="dxa"/>
          </w:tcPr>
          <w:p w:rsidR="008D0E90" w:rsidRPr="001A4BF9" w:rsidRDefault="008D0E90" w:rsidP="00ED21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5.</w:t>
            </w:r>
            <w:r w:rsidR="006F4C35">
              <w:rPr>
                <w:lang w:val="ru-RU"/>
              </w:rPr>
              <w:t>2</w:t>
            </w:r>
          </w:p>
        </w:tc>
        <w:tc>
          <w:tcPr>
            <w:tcW w:w="3975" w:type="dxa"/>
            <w:gridSpan w:val="2"/>
          </w:tcPr>
          <w:p w:rsidR="008D0E90" w:rsidRPr="001A4BF9" w:rsidRDefault="008D0E90" w:rsidP="00ED217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Обеспечение функционирования в министерстве </w:t>
            </w:r>
            <w:proofErr w:type="gramStart"/>
            <w:r>
              <w:rPr>
                <w:lang w:val="ru-RU"/>
              </w:rPr>
              <w:t>интернет-приемной</w:t>
            </w:r>
            <w:proofErr w:type="gramEnd"/>
            <w:r>
              <w:rPr>
                <w:lang w:val="ru-RU"/>
              </w:rPr>
              <w:t>,</w:t>
            </w:r>
            <w:r w:rsidR="00280341">
              <w:rPr>
                <w:lang w:val="ru-RU"/>
              </w:rPr>
              <w:t xml:space="preserve"> телефона доверия,</w:t>
            </w:r>
            <w:r>
              <w:rPr>
                <w:lang w:val="ru-RU"/>
              </w:rPr>
              <w:t xml:space="preserve"> других информационных каналов, позволяющих гражданам сообщить о ставших известными им фактах коррупции, причинах и условиях, способствующих их совершению, выделение обращений о признаках коррупционных правонарушений в обособленную категорию обращений граждан с пометкой «Антикоррупционный вопрос»</w:t>
            </w:r>
          </w:p>
        </w:tc>
        <w:tc>
          <w:tcPr>
            <w:tcW w:w="2700" w:type="dxa"/>
            <w:gridSpan w:val="2"/>
          </w:tcPr>
          <w:p w:rsidR="008D0E90" w:rsidRPr="001A4BF9" w:rsidRDefault="00207A5D" w:rsidP="00ED21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регулярно</w:t>
            </w:r>
          </w:p>
        </w:tc>
        <w:tc>
          <w:tcPr>
            <w:tcW w:w="2403" w:type="dxa"/>
          </w:tcPr>
          <w:p w:rsidR="008D0E90" w:rsidRPr="001A4BF9" w:rsidRDefault="008D0E90" w:rsidP="00ED217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Управляющий делами, отдел международной деятельности и информационно-аналитического обеспечения</w:t>
            </w:r>
          </w:p>
        </w:tc>
      </w:tr>
      <w:tr w:rsidR="008D0E90" w:rsidRPr="002743AA" w:rsidTr="00ED2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089" w:type="dxa"/>
          </w:tcPr>
          <w:p w:rsidR="008D0E90" w:rsidRPr="001A4BF9" w:rsidRDefault="008D0E90" w:rsidP="00ED21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  <w:r w:rsidR="006F4C35">
              <w:rPr>
                <w:lang w:val="ru-RU"/>
              </w:rPr>
              <w:t>3</w:t>
            </w:r>
          </w:p>
        </w:tc>
        <w:tc>
          <w:tcPr>
            <w:tcW w:w="3975" w:type="dxa"/>
            <w:gridSpan w:val="2"/>
          </w:tcPr>
          <w:p w:rsidR="008D0E90" w:rsidRPr="001A4BF9" w:rsidRDefault="008D0E90" w:rsidP="00ED217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Публикация и размещение на интернет-сайте Министерства отчетов о состоянии коррупции и реализации мер антикоррупционной политики</w:t>
            </w:r>
          </w:p>
        </w:tc>
        <w:tc>
          <w:tcPr>
            <w:tcW w:w="2700" w:type="dxa"/>
            <w:gridSpan w:val="2"/>
          </w:tcPr>
          <w:p w:rsidR="008D0E90" w:rsidRPr="001A4BF9" w:rsidRDefault="001A7F8B" w:rsidP="00ED21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регулярно</w:t>
            </w:r>
          </w:p>
        </w:tc>
        <w:tc>
          <w:tcPr>
            <w:tcW w:w="2403" w:type="dxa"/>
          </w:tcPr>
          <w:p w:rsidR="008D0E90" w:rsidRPr="001A4BF9" w:rsidRDefault="008D0E90" w:rsidP="00ED217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Управляющий делами, </w:t>
            </w:r>
            <w:r w:rsidR="00181823">
              <w:rPr>
                <w:lang w:val="ru-RU"/>
              </w:rPr>
              <w:t>общий отдел</w:t>
            </w:r>
          </w:p>
        </w:tc>
      </w:tr>
      <w:tr w:rsidR="008D0E90" w:rsidRPr="00AE20FF" w:rsidTr="00ED2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089" w:type="dxa"/>
          </w:tcPr>
          <w:p w:rsidR="008D0E90" w:rsidRPr="001A4BF9" w:rsidRDefault="008D0E90" w:rsidP="00ED21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  <w:r w:rsidR="006F4C35">
              <w:rPr>
                <w:lang w:val="ru-RU"/>
              </w:rPr>
              <w:t>4</w:t>
            </w:r>
          </w:p>
        </w:tc>
        <w:tc>
          <w:tcPr>
            <w:tcW w:w="3975" w:type="dxa"/>
            <w:gridSpan w:val="2"/>
          </w:tcPr>
          <w:p w:rsidR="008D0E90" w:rsidRPr="001A4BF9" w:rsidRDefault="008D0E90" w:rsidP="00ED217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работы по проведению мониторинга информации о коррупционных проявлениях в деятельности должностных лиц, размещенной в средствах массовой информации и содержащейся в поступающих обращениях граждан и юридических лиц, с ежеквартальным обобщением и рассмотрением его результатов на заседаниях антикоррупционной комиссий</w:t>
            </w:r>
          </w:p>
        </w:tc>
        <w:tc>
          <w:tcPr>
            <w:tcW w:w="2700" w:type="dxa"/>
            <w:gridSpan w:val="2"/>
          </w:tcPr>
          <w:p w:rsidR="008D0E90" w:rsidRPr="001A4BF9" w:rsidRDefault="001A7F8B" w:rsidP="00ED21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регулярно</w:t>
            </w:r>
          </w:p>
        </w:tc>
        <w:tc>
          <w:tcPr>
            <w:tcW w:w="2403" w:type="dxa"/>
          </w:tcPr>
          <w:p w:rsidR="008D0E90" w:rsidRPr="001A4BF9" w:rsidRDefault="008D0E90" w:rsidP="00ED217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Комиссия по противодействию коррупции</w:t>
            </w:r>
          </w:p>
        </w:tc>
      </w:tr>
      <w:tr w:rsidR="008D0E90" w:rsidRPr="00ED217B" w:rsidTr="00ED2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089" w:type="dxa"/>
          </w:tcPr>
          <w:p w:rsidR="008D0E90" w:rsidRPr="001A4BF9" w:rsidRDefault="008D0E90" w:rsidP="00ED21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  <w:r w:rsidR="006F4C35">
              <w:rPr>
                <w:lang w:val="ru-RU"/>
              </w:rPr>
              <w:t>5</w:t>
            </w:r>
          </w:p>
        </w:tc>
        <w:tc>
          <w:tcPr>
            <w:tcW w:w="3975" w:type="dxa"/>
            <w:gridSpan w:val="2"/>
          </w:tcPr>
          <w:p w:rsidR="008D0E90" w:rsidRPr="001A4BF9" w:rsidRDefault="00FF353D" w:rsidP="00ED217B">
            <w:pPr>
              <w:jc w:val="both"/>
              <w:rPr>
                <w:lang w:val="ru-RU"/>
              </w:rPr>
            </w:pPr>
            <w:r w:rsidRPr="00FF353D">
              <w:rPr>
                <w:lang w:val="ru-RU"/>
              </w:rPr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2700" w:type="dxa"/>
            <w:gridSpan w:val="2"/>
          </w:tcPr>
          <w:p w:rsidR="008D0E90" w:rsidRPr="001A4BF9" w:rsidRDefault="001A7F8B" w:rsidP="00ED21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регулярно</w:t>
            </w:r>
          </w:p>
        </w:tc>
        <w:tc>
          <w:tcPr>
            <w:tcW w:w="2403" w:type="dxa"/>
          </w:tcPr>
          <w:p w:rsidR="008D0E90" w:rsidRPr="001A4BF9" w:rsidRDefault="00FF353D" w:rsidP="00ED217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Общий отдел</w:t>
            </w:r>
            <w:r w:rsidR="008D0E90">
              <w:rPr>
                <w:lang w:val="ru-RU"/>
              </w:rPr>
              <w:t>, пресс-служба</w:t>
            </w:r>
          </w:p>
        </w:tc>
      </w:tr>
      <w:tr w:rsidR="008D0E90" w:rsidRPr="000F5FC0" w:rsidTr="00ED2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0167" w:type="dxa"/>
            <w:gridSpan w:val="6"/>
          </w:tcPr>
          <w:p w:rsidR="008D0E90" w:rsidRPr="001A4BF9" w:rsidRDefault="008D0E90" w:rsidP="00FF35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6. </w:t>
            </w:r>
            <w:r w:rsidR="00FF353D" w:rsidRPr="00FF353D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="00FF353D" w:rsidRPr="00FF353D">
              <w:rPr>
                <w:lang w:val="ru-RU"/>
              </w:rPr>
              <w:t>Обеспечение открытости, добросовестной конкуренции и объективности при осуществлении закупок товаров, работ, услуг для обеспечения государственных и муниципальных нужд</w:t>
            </w:r>
          </w:p>
        </w:tc>
      </w:tr>
      <w:tr w:rsidR="008D0E90" w:rsidRPr="000F5FC0" w:rsidTr="00ED2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089" w:type="dxa"/>
          </w:tcPr>
          <w:p w:rsidR="008D0E90" w:rsidRPr="001A4BF9" w:rsidRDefault="008D0E90" w:rsidP="00ED21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6.1</w:t>
            </w:r>
          </w:p>
        </w:tc>
        <w:tc>
          <w:tcPr>
            <w:tcW w:w="3975" w:type="dxa"/>
            <w:gridSpan w:val="2"/>
          </w:tcPr>
          <w:p w:rsidR="008D0E90" w:rsidRPr="001A4BF9" w:rsidRDefault="00280341" w:rsidP="00ED217B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Контроль за</w:t>
            </w:r>
            <w:proofErr w:type="gramEnd"/>
            <w:r>
              <w:rPr>
                <w:lang w:val="ru-RU"/>
              </w:rPr>
              <w:t xml:space="preserve"> целевым использованием средств согласно утвержденной смете расходов и недопущение их нецелевого расходования.</w:t>
            </w:r>
          </w:p>
        </w:tc>
        <w:tc>
          <w:tcPr>
            <w:tcW w:w="2700" w:type="dxa"/>
            <w:gridSpan w:val="2"/>
          </w:tcPr>
          <w:p w:rsidR="008D0E90" w:rsidRPr="001A4BF9" w:rsidRDefault="001A7F8B" w:rsidP="00ED21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регулярно</w:t>
            </w:r>
          </w:p>
        </w:tc>
        <w:tc>
          <w:tcPr>
            <w:tcW w:w="2403" w:type="dxa"/>
          </w:tcPr>
          <w:p w:rsidR="008D0E90" w:rsidRPr="001A4BF9" w:rsidRDefault="00B465BF" w:rsidP="00ED217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Министр, заместители министра, управляющий делами, помощник министра, руководители структурных подразделений, </w:t>
            </w:r>
            <w:r>
              <w:rPr>
                <w:lang w:val="ru-RU"/>
              </w:rPr>
              <w:lastRenderedPageBreak/>
              <w:t>комиссия по противодействию коррупции</w:t>
            </w:r>
          </w:p>
        </w:tc>
      </w:tr>
      <w:tr w:rsidR="00E23122" w:rsidRPr="00AE20FF" w:rsidTr="00ED2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2"/>
        </w:trPr>
        <w:tc>
          <w:tcPr>
            <w:tcW w:w="1089" w:type="dxa"/>
          </w:tcPr>
          <w:p w:rsidR="00E23122" w:rsidRPr="001A4BF9" w:rsidRDefault="00E23122" w:rsidP="00ED21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6.2</w:t>
            </w:r>
          </w:p>
        </w:tc>
        <w:tc>
          <w:tcPr>
            <w:tcW w:w="3975" w:type="dxa"/>
            <w:gridSpan w:val="2"/>
          </w:tcPr>
          <w:p w:rsidR="00E23122" w:rsidRPr="00E23122" w:rsidRDefault="00E23122" w:rsidP="00ED217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Соблюдение действующего законодательства, регулирующего осуществление закупок для государственных нужд. Обеспечение прав и законных интересов участников закупок товаров, работ и услуг для государственных нужд.</w:t>
            </w:r>
          </w:p>
        </w:tc>
        <w:tc>
          <w:tcPr>
            <w:tcW w:w="2700" w:type="dxa"/>
            <w:gridSpan w:val="2"/>
          </w:tcPr>
          <w:p w:rsidR="00E23122" w:rsidRPr="001A4BF9" w:rsidRDefault="001A7F8B" w:rsidP="00ED21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регулярно</w:t>
            </w:r>
          </w:p>
        </w:tc>
        <w:tc>
          <w:tcPr>
            <w:tcW w:w="2403" w:type="dxa"/>
          </w:tcPr>
          <w:p w:rsidR="00E23122" w:rsidRPr="001A4BF9" w:rsidRDefault="00E23122" w:rsidP="00ED217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Отдел государственного заказа</w:t>
            </w:r>
          </w:p>
        </w:tc>
      </w:tr>
      <w:tr w:rsidR="008D0E90" w:rsidRPr="00AE20FF" w:rsidTr="00ED2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10167" w:type="dxa"/>
            <w:gridSpan w:val="6"/>
          </w:tcPr>
          <w:p w:rsidR="008D0E90" w:rsidRPr="001A4BF9" w:rsidRDefault="008D0E90" w:rsidP="00ED21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7. Совершенствование механизма кадрового обеспечения</w:t>
            </w:r>
          </w:p>
        </w:tc>
      </w:tr>
      <w:tr w:rsidR="008D0E90" w:rsidRPr="000F5FC0" w:rsidTr="00ED2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1089" w:type="dxa"/>
          </w:tcPr>
          <w:p w:rsidR="008D0E90" w:rsidRPr="001A4BF9" w:rsidRDefault="008D0E90" w:rsidP="00ED21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7.1</w:t>
            </w:r>
          </w:p>
        </w:tc>
        <w:tc>
          <w:tcPr>
            <w:tcW w:w="3975" w:type="dxa"/>
            <w:gridSpan w:val="2"/>
          </w:tcPr>
          <w:p w:rsidR="008D0E90" w:rsidRPr="001A4BF9" w:rsidRDefault="008D0E90" w:rsidP="00ED217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Осуществление приема на работу на вакантные должности государственной службы на конкурсной основе</w:t>
            </w:r>
          </w:p>
        </w:tc>
        <w:tc>
          <w:tcPr>
            <w:tcW w:w="2700" w:type="dxa"/>
            <w:gridSpan w:val="2"/>
          </w:tcPr>
          <w:p w:rsidR="008D0E90" w:rsidRPr="001A4BF9" w:rsidRDefault="001A7F8B" w:rsidP="00ED21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календарного года</w:t>
            </w:r>
          </w:p>
        </w:tc>
        <w:tc>
          <w:tcPr>
            <w:tcW w:w="2403" w:type="dxa"/>
          </w:tcPr>
          <w:p w:rsidR="008D0E90" w:rsidRPr="001A4BF9" w:rsidRDefault="008D0E90" w:rsidP="00ED217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Сектор по вопросам государственной службы и кадров, конкурсная комиссия</w:t>
            </w:r>
          </w:p>
        </w:tc>
      </w:tr>
      <w:tr w:rsidR="008D0E90" w:rsidRPr="000F5FC0" w:rsidTr="00ED2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089" w:type="dxa"/>
          </w:tcPr>
          <w:p w:rsidR="008D0E90" w:rsidRPr="001A4BF9" w:rsidRDefault="008D0E90" w:rsidP="00ED21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7.2</w:t>
            </w:r>
          </w:p>
        </w:tc>
        <w:tc>
          <w:tcPr>
            <w:tcW w:w="3975" w:type="dxa"/>
            <w:gridSpan w:val="2"/>
          </w:tcPr>
          <w:p w:rsidR="008D0E90" w:rsidRPr="001A4BF9" w:rsidRDefault="008D0E90" w:rsidP="00ED217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и проведение работы по повышению квалификации и стажировки государственных гражданских служащих Министерства, работников сферы молодежной политики, физической культуры</w:t>
            </w:r>
            <w:r w:rsidR="00B9764C">
              <w:rPr>
                <w:lang w:val="ru-RU"/>
              </w:rPr>
              <w:t xml:space="preserve"> и </w:t>
            </w:r>
            <w:r>
              <w:rPr>
                <w:lang w:val="ru-RU"/>
              </w:rPr>
              <w:t>их аттестация</w:t>
            </w:r>
          </w:p>
        </w:tc>
        <w:tc>
          <w:tcPr>
            <w:tcW w:w="2700" w:type="dxa"/>
            <w:gridSpan w:val="2"/>
          </w:tcPr>
          <w:p w:rsidR="008D0E90" w:rsidRPr="001A4BF9" w:rsidRDefault="001A7F8B" w:rsidP="00ED21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ежегодно</w:t>
            </w:r>
          </w:p>
        </w:tc>
        <w:tc>
          <w:tcPr>
            <w:tcW w:w="2403" w:type="dxa"/>
          </w:tcPr>
          <w:p w:rsidR="008D0E90" w:rsidRPr="001A4BF9" w:rsidRDefault="008D0E90" w:rsidP="00ED217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Сектор по вопросам государственной службы и кадров, конкурсная комиссия, отдел организационной работы</w:t>
            </w:r>
            <w:r w:rsidR="00422767">
              <w:rPr>
                <w:lang w:val="ru-RU"/>
              </w:rPr>
              <w:t>, делопроизводства и контроля</w:t>
            </w:r>
          </w:p>
        </w:tc>
      </w:tr>
      <w:tr w:rsidR="008D0E90" w:rsidRPr="000F5FC0" w:rsidTr="00ED2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7"/>
        </w:trPr>
        <w:tc>
          <w:tcPr>
            <w:tcW w:w="1089" w:type="dxa"/>
          </w:tcPr>
          <w:p w:rsidR="008D0E90" w:rsidRPr="001A4BF9" w:rsidRDefault="008D0E90" w:rsidP="00ED21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7.3</w:t>
            </w:r>
          </w:p>
        </w:tc>
        <w:tc>
          <w:tcPr>
            <w:tcW w:w="3975" w:type="dxa"/>
            <w:gridSpan w:val="2"/>
          </w:tcPr>
          <w:p w:rsidR="008D0E90" w:rsidRPr="001A4BF9" w:rsidRDefault="008D0E90" w:rsidP="00ED217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Проведение квалификационных экзаменов по присвоению классного чина государственным гражданским служащим</w:t>
            </w:r>
            <w:r w:rsidR="00B9764C">
              <w:rPr>
                <w:lang w:val="ru-RU"/>
              </w:rPr>
              <w:t>, работающим на условиях срочного служебного контракта</w:t>
            </w:r>
          </w:p>
        </w:tc>
        <w:tc>
          <w:tcPr>
            <w:tcW w:w="2700" w:type="dxa"/>
            <w:gridSpan w:val="2"/>
          </w:tcPr>
          <w:p w:rsidR="008D0E90" w:rsidRPr="001A4BF9" w:rsidRDefault="001A7F8B" w:rsidP="00ED21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ежегодно</w:t>
            </w:r>
          </w:p>
        </w:tc>
        <w:tc>
          <w:tcPr>
            <w:tcW w:w="2403" w:type="dxa"/>
          </w:tcPr>
          <w:p w:rsidR="008D0E90" w:rsidRPr="001A4BF9" w:rsidRDefault="008D0E90" w:rsidP="00ED217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Сектор по вопросам государственной службы и кадров, конкурсная комиссия, аттестационная комиссия</w:t>
            </w:r>
          </w:p>
        </w:tc>
      </w:tr>
      <w:tr w:rsidR="008D0E90" w:rsidRPr="000F5FC0" w:rsidTr="00ED2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1089" w:type="dxa"/>
          </w:tcPr>
          <w:p w:rsidR="008D0E90" w:rsidRPr="001A4BF9" w:rsidRDefault="008D0E90" w:rsidP="00ED21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7.4</w:t>
            </w:r>
          </w:p>
        </w:tc>
        <w:tc>
          <w:tcPr>
            <w:tcW w:w="3975" w:type="dxa"/>
            <w:gridSpan w:val="2"/>
          </w:tcPr>
          <w:p w:rsidR="008D0E90" w:rsidRPr="001A4BF9" w:rsidRDefault="008D0E90" w:rsidP="00ED217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Обеспечение своевременного представления гражданскими государственными служащими сведений о доходах, об имуществе и обязательствах имущественного характера</w:t>
            </w:r>
          </w:p>
        </w:tc>
        <w:tc>
          <w:tcPr>
            <w:tcW w:w="2700" w:type="dxa"/>
            <w:gridSpan w:val="2"/>
          </w:tcPr>
          <w:p w:rsidR="008D0E90" w:rsidRPr="001A4BF9" w:rsidRDefault="001A7F8B" w:rsidP="00ED21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Ежегодно во 2 квартале</w:t>
            </w:r>
          </w:p>
        </w:tc>
        <w:tc>
          <w:tcPr>
            <w:tcW w:w="2403" w:type="dxa"/>
          </w:tcPr>
          <w:p w:rsidR="008D0E90" w:rsidRPr="001A4BF9" w:rsidRDefault="00280341" w:rsidP="00ED217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Сотрудники министерства, с</w:t>
            </w:r>
            <w:r w:rsidR="008D0E90">
              <w:rPr>
                <w:lang w:val="ru-RU"/>
              </w:rPr>
              <w:t>ектор по вопросам государственной службы и кадров</w:t>
            </w:r>
          </w:p>
        </w:tc>
      </w:tr>
      <w:tr w:rsidR="008D0E90" w:rsidRPr="000F5FC0" w:rsidTr="00ED2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089" w:type="dxa"/>
            <w:tcBorders>
              <w:bottom w:val="single" w:sz="4" w:space="0" w:color="auto"/>
            </w:tcBorders>
          </w:tcPr>
          <w:p w:rsidR="008D0E90" w:rsidRPr="001A4BF9" w:rsidRDefault="008D0E90" w:rsidP="00ED21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7.5</w:t>
            </w:r>
          </w:p>
        </w:tc>
        <w:tc>
          <w:tcPr>
            <w:tcW w:w="3975" w:type="dxa"/>
            <w:gridSpan w:val="2"/>
            <w:tcBorders>
              <w:bottom w:val="single" w:sz="4" w:space="0" w:color="auto"/>
            </w:tcBorders>
          </w:tcPr>
          <w:p w:rsidR="008D0E90" w:rsidRPr="001A4BF9" w:rsidRDefault="008D0E90" w:rsidP="00ED217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Формирование кадрового резерва на замещение должностей государственной гражданской службы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8D0E90" w:rsidRPr="001A4BF9" w:rsidRDefault="001A7F8B" w:rsidP="00ED21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ежегодно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8D0E90" w:rsidRPr="001A4BF9" w:rsidRDefault="008D0E90" w:rsidP="00ED217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Сектор по вопросам государственной службы и кадров</w:t>
            </w:r>
          </w:p>
        </w:tc>
      </w:tr>
    </w:tbl>
    <w:p w:rsidR="000F5FC0" w:rsidRDefault="000F5FC0" w:rsidP="00637F11">
      <w:pPr>
        <w:pStyle w:val="Style4"/>
        <w:widowControl/>
        <w:tabs>
          <w:tab w:val="left" w:pos="898"/>
        </w:tabs>
        <w:spacing w:line="322" w:lineRule="exact"/>
        <w:ind w:right="-284" w:firstLine="0"/>
        <w:jc w:val="both"/>
        <w:rPr>
          <w:b/>
          <w:bCs/>
          <w:color w:val="000000"/>
          <w:spacing w:val="10"/>
          <w:sz w:val="26"/>
          <w:szCs w:val="26"/>
        </w:rPr>
      </w:pPr>
    </w:p>
    <w:p w:rsidR="00000F61" w:rsidRDefault="00000F61" w:rsidP="00637F11">
      <w:pPr>
        <w:pStyle w:val="Style4"/>
        <w:widowControl/>
        <w:tabs>
          <w:tab w:val="left" w:pos="898"/>
        </w:tabs>
        <w:spacing w:line="322" w:lineRule="exact"/>
        <w:ind w:right="-284" w:firstLine="0"/>
        <w:jc w:val="both"/>
        <w:rPr>
          <w:b/>
          <w:bCs/>
          <w:color w:val="000000"/>
          <w:spacing w:val="10"/>
          <w:sz w:val="26"/>
          <w:szCs w:val="26"/>
        </w:rPr>
      </w:pPr>
      <w:r w:rsidRPr="00F5655B">
        <w:rPr>
          <w:b/>
          <w:bCs/>
          <w:color w:val="000000"/>
          <w:spacing w:val="10"/>
          <w:sz w:val="26"/>
          <w:szCs w:val="26"/>
          <w:lang w:val="en-US"/>
        </w:rPr>
        <w:lastRenderedPageBreak/>
        <w:t>IV</w:t>
      </w:r>
      <w:r w:rsidRPr="00F5655B">
        <w:rPr>
          <w:b/>
          <w:bCs/>
          <w:color w:val="000000"/>
          <w:spacing w:val="10"/>
          <w:sz w:val="26"/>
          <w:szCs w:val="26"/>
        </w:rPr>
        <w:t>. Механизм реализации Программы и контроль за ее выполнени</w:t>
      </w:r>
      <w:r w:rsidR="00A73839">
        <w:rPr>
          <w:b/>
          <w:bCs/>
          <w:color w:val="000000"/>
          <w:spacing w:val="10"/>
          <w:sz w:val="26"/>
          <w:szCs w:val="26"/>
        </w:rPr>
        <w:t>ем</w:t>
      </w:r>
    </w:p>
    <w:p w:rsidR="00181823" w:rsidRDefault="00181823" w:rsidP="00000F61">
      <w:pPr>
        <w:pStyle w:val="Style2"/>
        <w:widowControl/>
        <w:ind w:left="-567" w:right="-284" w:firstLine="709"/>
        <w:rPr>
          <w:bCs/>
          <w:color w:val="000000"/>
          <w:spacing w:val="10"/>
          <w:sz w:val="26"/>
          <w:szCs w:val="26"/>
        </w:rPr>
      </w:pPr>
    </w:p>
    <w:p w:rsidR="00000F61" w:rsidRPr="00711F03" w:rsidRDefault="00000F61" w:rsidP="00000F61">
      <w:pPr>
        <w:pStyle w:val="Style2"/>
        <w:widowControl/>
        <w:ind w:left="-567" w:right="-284" w:firstLine="709"/>
        <w:rPr>
          <w:bCs/>
          <w:color w:val="000000"/>
          <w:spacing w:val="10"/>
          <w:sz w:val="28"/>
          <w:szCs w:val="28"/>
        </w:rPr>
      </w:pPr>
      <w:r w:rsidRPr="00711F03">
        <w:rPr>
          <w:bCs/>
          <w:color w:val="000000"/>
          <w:spacing w:val="10"/>
          <w:sz w:val="28"/>
          <w:szCs w:val="28"/>
        </w:rPr>
        <w:t xml:space="preserve">Координацию и </w:t>
      </w:r>
      <w:proofErr w:type="gramStart"/>
      <w:r w:rsidRPr="00711F03">
        <w:rPr>
          <w:bCs/>
          <w:color w:val="000000"/>
          <w:spacing w:val="10"/>
          <w:sz w:val="28"/>
          <w:szCs w:val="28"/>
        </w:rPr>
        <w:t>контроль за</w:t>
      </w:r>
      <w:proofErr w:type="gramEnd"/>
      <w:r w:rsidRPr="00711F03">
        <w:rPr>
          <w:bCs/>
          <w:color w:val="000000"/>
          <w:spacing w:val="10"/>
          <w:sz w:val="28"/>
          <w:szCs w:val="28"/>
        </w:rPr>
        <w:t xml:space="preserve"> ходом реализации Программы осуществляет </w:t>
      </w:r>
      <w:r w:rsidR="002A4A8F" w:rsidRPr="00711F03">
        <w:rPr>
          <w:bCs/>
          <w:color w:val="000000"/>
          <w:spacing w:val="10"/>
          <w:sz w:val="28"/>
          <w:szCs w:val="28"/>
        </w:rPr>
        <w:t>м</w:t>
      </w:r>
      <w:r w:rsidRPr="00711F03">
        <w:rPr>
          <w:bCs/>
          <w:color w:val="000000"/>
          <w:spacing w:val="10"/>
          <w:sz w:val="28"/>
          <w:szCs w:val="28"/>
        </w:rPr>
        <w:t>инистр по делам молодежи</w:t>
      </w:r>
      <w:r w:rsidR="00181823" w:rsidRPr="00711F03">
        <w:rPr>
          <w:bCs/>
          <w:color w:val="000000"/>
          <w:spacing w:val="10"/>
          <w:sz w:val="28"/>
          <w:szCs w:val="28"/>
        </w:rPr>
        <w:t xml:space="preserve"> и </w:t>
      </w:r>
      <w:r w:rsidRPr="00711F03">
        <w:rPr>
          <w:bCs/>
          <w:color w:val="000000"/>
          <w:spacing w:val="10"/>
          <w:sz w:val="28"/>
          <w:szCs w:val="28"/>
        </w:rPr>
        <w:t>спорту Республики Татарстан.</w:t>
      </w:r>
    </w:p>
    <w:p w:rsidR="00000F61" w:rsidRPr="00711F03" w:rsidRDefault="00000F61" w:rsidP="00000F61">
      <w:pPr>
        <w:pStyle w:val="Style2"/>
        <w:widowControl/>
        <w:ind w:left="-567" w:right="-284" w:firstLine="709"/>
        <w:rPr>
          <w:bCs/>
          <w:color w:val="000000"/>
          <w:spacing w:val="10"/>
          <w:sz w:val="28"/>
          <w:szCs w:val="28"/>
        </w:rPr>
      </w:pPr>
      <w:r w:rsidRPr="00711F03">
        <w:rPr>
          <w:bCs/>
          <w:color w:val="000000"/>
          <w:spacing w:val="10"/>
          <w:sz w:val="28"/>
          <w:szCs w:val="28"/>
        </w:rPr>
        <w:t>Общее руководство за своевременным и качественным выполнением мероприятий Программы возлагается на заместителя министра.</w:t>
      </w:r>
    </w:p>
    <w:p w:rsidR="00000F61" w:rsidRPr="00711F03" w:rsidRDefault="00000F61" w:rsidP="00000F61">
      <w:pPr>
        <w:pStyle w:val="Style2"/>
        <w:widowControl/>
        <w:ind w:left="-567" w:right="-284" w:firstLine="709"/>
        <w:rPr>
          <w:bCs/>
          <w:color w:val="000000"/>
          <w:spacing w:val="10"/>
          <w:sz w:val="28"/>
          <w:szCs w:val="28"/>
        </w:rPr>
      </w:pPr>
      <w:r w:rsidRPr="00711F03">
        <w:rPr>
          <w:bCs/>
          <w:color w:val="000000"/>
          <w:spacing w:val="10"/>
          <w:sz w:val="28"/>
          <w:szCs w:val="28"/>
        </w:rPr>
        <w:t>Информация о выполнении мероприятий Программы предоставляется министру, в Управление Президента Республики Татарстан по вопросам антикоррупционной политики и Министерство юстиции Республики Татарстан ежеквартально в соответствии с разработанными рекомендациями.</w:t>
      </w:r>
    </w:p>
    <w:p w:rsidR="00B83C4F" w:rsidRPr="00711F03" w:rsidRDefault="00B83C4F" w:rsidP="00000F61">
      <w:pPr>
        <w:pStyle w:val="Style2"/>
        <w:widowControl/>
        <w:ind w:left="-567" w:right="-284" w:firstLine="709"/>
        <w:rPr>
          <w:bCs/>
          <w:color w:val="000000"/>
          <w:spacing w:val="10"/>
          <w:sz w:val="28"/>
          <w:szCs w:val="28"/>
        </w:rPr>
      </w:pPr>
      <w:r w:rsidRPr="00711F03">
        <w:rPr>
          <w:bCs/>
          <w:color w:val="000000"/>
          <w:spacing w:val="10"/>
          <w:sz w:val="28"/>
          <w:szCs w:val="28"/>
        </w:rPr>
        <w:t>Исполнители мероприятий, указанные в графе «Исполнители» раздела «Основные программные мероприятия», ежеквартально представляют отчеты о реализации предусмотренных мероприятий секретарю Комиссии при Министерстве по делам молодежи и спорту Республики Татарстан по противодействию коррупции.</w:t>
      </w:r>
    </w:p>
    <w:p w:rsidR="00637F11" w:rsidRPr="00711F03" w:rsidRDefault="00000F61" w:rsidP="00637F11">
      <w:pPr>
        <w:pStyle w:val="Style2"/>
        <w:widowControl/>
        <w:ind w:left="-567" w:right="-284" w:firstLine="709"/>
        <w:rPr>
          <w:bCs/>
          <w:color w:val="000000"/>
          <w:spacing w:val="10"/>
          <w:sz w:val="28"/>
          <w:szCs w:val="28"/>
        </w:rPr>
      </w:pPr>
      <w:r w:rsidRPr="00711F03">
        <w:rPr>
          <w:bCs/>
          <w:color w:val="000000"/>
          <w:spacing w:val="10"/>
          <w:sz w:val="28"/>
          <w:szCs w:val="28"/>
        </w:rPr>
        <w:t>Комиссия по противодействию коррупции Министерства является постоянно действующим рабочим органом и может заслушивать на своих заседаниях должностных лиц отрасли, допустивших правонарушения при исполнении</w:t>
      </w:r>
      <w:r w:rsidR="00637F11" w:rsidRPr="00711F03">
        <w:rPr>
          <w:bCs/>
          <w:color w:val="000000"/>
          <w:spacing w:val="10"/>
          <w:sz w:val="28"/>
          <w:szCs w:val="28"/>
        </w:rPr>
        <w:t xml:space="preserve"> должностных обязанностей.</w:t>
      </w:r>
    </w:p>
    <w:p w:rsidR="00637F11" w:rsidRPr="00711F03" w:rsidRDefault="00637F11" w:rsidP="00637F11">
      <w:pPr>
        <w:pStyle w:val="Style2"/>
        <w:widowControl/>
        <w:ind w:left="-567" w:right="-284" w:firstLine="709"/>
        <w:rPr>
          <w:bCs/>
          <w:color w:val="000000"/>
          <w:spacing w:val="10"/>
          <w:sz w:val="28"/>
          <w:szCs w:val="28"/>
        </w:rPr>
      </w:pPr>
      <w:r w:rsidRPr="00711F03">
        <w:rPr>
          <w:bCs/>
          <w:color w:val="000000"/>
          <w:spacing w:val="10"/>
          <w:sz w:val="28"/>
          <w:szCs w:val="28"/>
        </w:rPr>
        <w:t>При реализации Программы Министерство организует заключение государственных контрактов (договоров) на поставки товаров, выполнение работ, предоставление услуг для государственных нужд с поставщиками товаров, работ и услуг в соответствии с законодательством о государственном заказе.</w:t>
      </w:r>
    </w:p>
    <w:p w:rsidR="00637F11" w:rsidRPr="00711F03" w:rsidRDefault="00637F11" w:rsidP="00637F11">
      <w:pPr>
        <w:pStyle w:val="Style2"/>
        <w:widowControl/>
        <w:ind w:left="-567" w:right="-284" w:firstLine="709"/>
        <w:rPr>
          <w:bCs/>
          <w:color w:val="000000"/>
          <w:spacing w:val="10"/>
          <w:sz w:val="28"/>
          <w:szCs w:val="28"/>
        </w:rPr>
      </w:pPr>
    </w:p>
    <w:p w:rsidR="00637F11" w:rsidRPr="00711F03" w:rsidRDefault="00637F11" w:rsidP="00637F11">
      <w:pPr>
        <w:pStyle w:val="Style2"/>
        <w:widowControl/>
        <w:ind w:left="-567" w:right="-284" w:firstLine="709"/>
        <w:jc w:val="center"/>
        <w:rPr>
          <w:b/>
          <w:bCs/>
          <w:color w:val="000000"/>
          <w:spacing w:val="10"/>
          <w:sz w:val="28"/>
          <w:szCs w:val="28"/>
        </w:rPr>
      </w:pPr>
      <w:r w:rsidRPr="00711F03">
        <w:rPr>
          <w:b/>
          <w:bCs/>
          <w:color w:val="000000"/>
          <w:spacing w:val="10"/>
          <w:sz w:val="28"/>
          <w:szCs w:val="28"/>
          <w:lang w:val="en-US"/>
        </w:rPr>
        <w:t>V</w:t>
      </w:r>
      <w:r w:rsidRPr="00711F03">
        <w:rPr>
          <w:b/>
          <w:bCs/>
          <w:color w:val="000000"/>
          <w:spacing w:val="10"/>
          <w:sz w:val="28"/>
          <w:szCs w:val="28"/>
        </w:rPr>
        <w:t>. Ожидаемые результаты реализации Программы</w:t>
      </w:r>
    </w:p>
    <w:p w:rsidR="00181823" w:rsidRPr="00711F03" w:rsidRDefault="00181823" w:rsidP="00637F11">
      <w:pPr>
        <w:pStyle w:val="Style2"/>
        <w:widowControl/>
        <w:ind w:left="-567" w:right="-284" w:firstLine="709"/>
        <w:rPr>
          <w:bCs/>
          <w:color w:val="000000"/>
          <w:spacing w:val="10"/>
          <w:sz w:val="28"/>
          <w:szCs w:val="28"/>
        </w:rPr>
      </w:pPr>
    </w:p>
    <w:p w:rsidR="00637F11" w:rsidRPr="00711F03" w:rsidRDefault="00637F11" w:rsidP="00637F11">
      <w:pPr>
        <w:pStyle w:val="Style2"/>
        <w:widowControl/>
        <w:ind w:left="-567" w:right="-284" w:firstLine="709"/>
        <w:rPr>
          <w:bCs/>
          <w:color w:val="000000"/>
          <w:spacing w:val="10"/>
          <w:sz w:val="28"/>
          <w:szCs w:val="28"/>
        </w:rPr>
      </w:pPr>
      <w:r w:rsidRPr="00711F03">
        <w:rPr>
          <w:bCs/>
          <w:color w:val="000000"/>
          <w:spacing w:val="10"/>
          <w:sz w:val="28"/>
          <w:szCs w:val="28"/>
        </w:rPr>
        <w:t>Реализация Программы в совокупности с иными антикоррупционными мерами, проводимыми в Министерстве, будет способствовать совершенствованию системы противодействия коррупции, сокращению причин и условий, порождающих коррупцию, вовлечению гражданского общества в антикоррупционный процесс.</w:t>
      </w:r>
    </w:p>
    <w:p w:rsidR="00637F11" w:rsidRPr="00711F03" w:rsidRDefault="00637F11" w:rsidP="00637F11">
      <w:pPr>
        <w:pStyle w:val="Style2"/>
        <w:widowControl/>
        <w:ind w:left="-567" w:right="-284" w:firstLine="709"/>
        <w:rPr>
          <w:bCs/>
          <w:color w:val="000000"/>
          <w:spacing w:val="10"/>
          <w:sz w:val="28"/>
          <w:szCs w:val="28"/>
        </w:rPr>
      </w:pPr>
      <w:r w:rsidRPr="00711F03">
        <w:rPr>
          <w:bCs/>
          <w:color w:val="000000"/>
          <w:spacing w:val="10"/>
          <w:sz w:val="28"/>
          <w:szCs w:val="28"/>
        </w:rPr>
        <w:t>Предполагается, что в результате реализации Программы:</w:t>
      </w:r>
    </w:p>
    <w:p w:rsidR="00637F11" w:rsidRPr="00711F03" w:rsidRDefault="00637F11" w:rsidP="00637F11">
      <w:pPr>
        <w:pStyle w:val="Style2"/>
        <w:widowControl/>
        <w:ind w:left="-567" w:right="-284" w:firstLine="709"/>
        <w:rPr>
          <w:bCs/>
          <w:color w:val="000000"/>
          <w:spacing w:val="10"/>
          <w:sz w:val="28"/>
          <w:szCs w:val="28"/>
        </w:rPr>
      </w:pPr>
      <w:r w:rsidRPr="00711F03">
        <w:rPr>
          <w:bCs/>
          <w:color w:val="000000"/>
          <w:spacing w:val="10"/>
          <w:sz w:val="28"/>
          <w:szCs w:val="28"/>
        </w:rPr>
        <w:t>- снизится уровень злоупотребления государственных гражданских служащих должностными полномочиями;</w:t>
      </w:r>
    </w:p>
    <w:p w:rsidR="00637F11" w:rsidRPr="00711F03" w:rsidRDefault="00637F11" w:rsidP="00637F11">
      <w:pPr>
        <w:pStyle w:val="Style2"/>
        <w:widowControl/>
        <w:ind w:left="-567" w:right="-284" w:firstLine="709"/>
        <w:rPr>
          <w:bCs/>
          <w:color w:val="000000"/>
          <w:spacing w:val="10"/>
          <w:sz w:val="28"/>
          <w:szCs w:val="28"/>
        </w:rPr>
      </w:pPr>
      <w:r w:rsidRPr="00711F03">
        <w:rPr>
          <w:bCs/>
          <w:color w:val="000000"/>
          <w:spacing w:val="10"/>
          <w:sz w:val="28"/>
          <w:szCs w:val="28"/>
        </w:rPr>
        <w:t>- повысится информационная открытость и доступность деятельности Министерства для населения, улучшится осведомленность граждан о состоянии коррупции и мерах, принимаемых публичной властью по ее сокращению;</w:t>
      </w:r>
    </w:p>
    <w:p w:rsidR="00637F11" w:rsidRPr="00711F03" w:rsidRDefault="00637F11" w:rsidP="00637F11">
      <w:pPr>
        <w:pStyle w:val="Style2"/>
        <w:widowControl/>
        <w:ind w:left="-567" w:right="-284" w:firstLine="709"/>
        <w:rPr>
          <w:bCs/>
          <w:color w:val="000000"/>
          <w:spacing w:val="10"/>
          <w:sz w:val="28"/>
          <w:szCs w:val="28"/>
        </w:rPr>
      </w:pPr>
      <w:r w:rsidRPr="00711F03">
        <w:rPr>
          <w:bCs/>
          <w:color w:val="000000"/>
          <w:spacing w:val="10"/>
          <w:sz w:val="28"/>
          <w:szCs w:val="28"/>
        </w:rPr>
        <w:t>- повысится уважение граждан к государственной гражданской и муниципальной службе и к статусу государственных и муниципальных служащих;</w:t>
      </w:r>
    </w:p>
    <w:p w:rsidR="00637F11" w:rsidRPr="00711F03" w:rsidRDefault="00637F11" w:rsidP="00637F11">
      <w:pPr>
        <w:pStyle w:val="Style2"/>
        <w:widowControl/>
        <w:ind w:left="-567" w:right="-284" w:firstLine="709"/>
        <w:rPr>
          <w:bCs/>
          <w:color w:val="000000"/>
          <w:spacing w:val="10"/>
          <w:sz w:val="28"/>
          <w:szCs w:val="28"/>
        </w:rPr>
      </w:pPr>
      <w:r w:rsidRPr="00711F03">
        <w:rPr>
          <w:bCs/>
          <w:color w:val="000000"/>
          <w:spacing w:val="10"/>
          <w:sz w:val="28"/>
          <w:szCs w:val="28"/>
        </w:rPr>
        <w:t>- будет совершенствоваться нормативно-правовое обеспечение антикоррупционных процессов и процедур;</w:t>
      </w:r>
    </w:p>
    <w:p w:rsidR="00637F11" w:rsidRPr="00711F03" w:rsidRDefault="00637F11" w:rsidP="00637F11">
      <w:pPr>
        <w:pStyle w:val="Style2"/>
        <w:widowControl/>
        <w:ind w:left="-567" w:right="-284" w:firstLine="709"/>
        <w:rPr>
          <w:bCs/>
          <w:color w:val="000000"/>
          <w:spacing w:val="10"/>
          <w:sz w:val="28"/>
          <w:szCs w:val="28"/>
        </w:rPr>
      </w:pPr>
      <w:r w:rsidRPr="00711F03">
        <w:rPr>
          <w:bCs/>
          <w:color w:val="000000"/>
          <w:spacing w:val="10"/>
          <w:sz w:val="28"/>
          <w:szCs w:val="28"/>
        </w:rPr>
        <w:lastRenderedPageBreak/>
        <w:t>- будут созданы благоприятные условия для повышения правовой культуры населения и государственных гражданских служащих Министерства;</w:t>
      </w:r>
    </w:p>
    <w:p w:rsidR="00637F11" w:rsidRPr="00711F03" w:rsidRDefault="00637F11" w:rsidP="00637F11">
      <w:pPr>
        <w:pStyle w:val="Style2"/>
        <w:widowControl/>
        <w:ind w:left="-567" w:right="-284" w:firstLine="709"/>
        <w:rPr>
          <w:bCs/>
          <w:color w:val="000000"/>
          <w:spacing w:val="10"/>
          <w:sz w:val="28"/>
          <w:szCs w:val="28"/>
        </w:rPr>
      </w:pPr>
      <w:r w:rsidRPr="00711F03">
        <w:rPr>
          <w:bCs/>
          <w:color w:val="000000"/>
          <w:spacing w:val="10"/>
          <w:sz w:val="28"/>
          <w:szCs w:val="28"/>
        </w:rPr>
        <w:t xml:space="preserve">- повысится эффективность общественного </w:t>
      </w:r>
      <w:proofErr w:type="gramStart"/>
      <w:r w:rsidRPr="00711F03">
        <w:rPr>
          <w:bCs/>
          <w:color w:val="000000"/>
          <w:spacing w:val="10"/>
          <w:sz w:val="28"/>
          <w:szCs w:val="28"/>
        </w:rPr>
        <w:t>контроля за</w:t>
      </w:r>
      <w:proofErr w:type="gramEnd"/>
      <w:r w:rsidRPr="00711F03">
        <w:rPr>
          <w:bCs/>
          <w:color w:val="000000"/>
          <w:spacing w:val="10"/>
          <w:sz w:val="28"/>
          <w:szCs w:val="28"/>
        </w:rPr>
        <w:t xml:space="preserve"> деятельностью Министерства, в том числе за счет более активного использования в нем информационно-коммуникационных технологий.</w:t>
      </w:r>
    </w:p>
    <w:p w:rsidR="00637F11" w:rsidRPr="00711F03" w:rsidRDefault="00637F11" w:rsidP="00637F11">
      <w:pPr>
        <w:pStyle w:val="Style2"/>
        <w:widowControl/>
        <w:ind w:left="-567" w:right="-284" w:firstLine="709"/>
        <w:jc w:val="center"/>
        <w:rPr>
          <w:b/>
          <w:bCs/>
          <w:color w:val="000000"/>
          <w:spacing w:val="10"/>
          <w:sz w:val="28"/>
          <w:szCs w:val="28"/>
        </w:rPr>
      </w:pPr>
    </w:p>
    <w:p w:rsidR="00637F11" w:rsidRPr="00711F03" w:rsidRDefault="00637F11" w:rsidP="00637F11">
      <w:pPr>
        <w:pStyle w:val="Style2"/>
        <w:widowControl/>
        <w:ind w:left="-567" w:right="-284" w:firstLine="709"/>
        <w:jc w:val="center"/>
        <w:rPr>
          <w:b/>
          <w:bCs/>
          <w:color w:val="000000"/>
          <w:spacing w:val="10"/>
          <w:sz w:val="28"/>
          <w:szCs w:val="28"/>
        </w:rPr>
      </w:pPr>
      <w:r w:rsidRPr="00711F03">
        <w:rPr>
          <w:b/>
          <w:bCs/>
          <w:color w:val="000000"/>
          <w:spacing w:val="10"/>
          <w:sz w:val="28"/>
          <w:szCs w:val="28"/>
          <w:lang w:val="en-US"/>
        </w:rPr>
        <w:t>VI</w:t>
      </w:r>
      <w:r w:rsidRPr="00711F03">
        <w:rPr>
          <w:b/>
          <w:bCs/>
          <w:color w:val="000000"/>
          <w:spacing w:val="10"/>
          <w:sz w:val="28"/>
          <w:szCs w:val="28"/>
        </w:rPr>
        <w:t>. Оценка эффективности реализации Программы</w:t>
      </w:r>
    </w:p>
    <w:p w:rsidR="00B83C4F" w:rsidRPr="00711F03" w:rsidRDefault="00B83C4F" w:rsidP="00637F11">
      <w:pPr>
        <w:pStyle w:val="Style2"/>
        <w:widowControl/>
        <w:ind w:left="-567" w:right="-284" w:firstLine="709"/>
        <w:jc w:val="center"/>
        <w:rPr>
          <w:b/>
          <w:bCs/>
          <w:color w:val="000000"/>
          <w:spacing w:val="10"/>
          <w:sz w:val="28"/>
          <w:szCs w:val="28"/>
        </w:rPr>
      </w:pPr>
    </w:p>
    <w:p w:rsidR="00637F11" w:rsidRPr="00711F03" w:rsidRDefault="00637F11" w:rsidP="00637F11">
      <w:pPr>
        <w:pStyle w:val="Style2"/>
        <w:widowControl/>
        <w:ind w:left="-567" w:right="-284" w:firstLine="709"/>
        <w:rPr>
          <w:bCs/>
          <w:color w:val="000000"/>
          <w:spacing w:val="10"/>
          <w:sz w:val="28"/>
          <w:szCs w:val="28"/>
        </w:rPr>
      </w:pPr>
      <w:r w:rsidRPr="00711F03">
        <w:rPr>
          <w:bCs/>
          <w:color w:val="000000"/>
          <w:spacing w:val="10"/>
          <w:sz w:val="28"/>
          <w:szCs w:val="28"/>
        </w:rPr>
        <w:t>Эффективность оценки реализации основных мероприятий Программы будет осуществляться на основе следующих индикаторов:</w:t>
      </w:r>
    </w:p>
    <w:p w:rsidR="00637F11" w:rsidRPr="00711F03" w:rsidRDefault="00637F11" w:rsidP="00637F11">
      <w:pPr>
        <w:pStyle w:val="Style2"/>
        <w:widowControl/>
        <w:ind w:left="-567" w:right="-284" w:firstLine="709"/>
        <w:rPr>
          <w:bCs/>
          <w:color w:val="000000"/>
          <w:spacing w:val="10"/>
          <w:sz w:val="28"/>
          <w:szCs w:val="28"/>
        </w:rPr>
      </w:pPr>
      <w:r w:rsidRPr="00711F03">
        <w:rPr>
          <w:bCs/>
          <w:color w:val="000000"/>
          <w:spacing w:val="10"/>
          <w:sz w:val="28"/>
          <w:szCs w:val="28"/>
        </w:rPr>
        <w:t xml:space="preserve">- доля нормативных правовых актов Министерства, прошедших антикоррупционную экспертизу, </w:t>
      </w:r>
      <w:proofErr w:type="gramStart"/>
      <w:r w:rsidRPr="00711F03">
        <w:rPr>
          <w:bCs/>
          <w:color w:val="000000"/>
          <w:spacing w:val="10"/>
          <w:sz w:val="28"/>
          <w:szCs w:val="28"/>
        </w:rPr>
        <w:t>в</w:t>
      </w:r>
      <w:proofErr w:type="gramEnd"/>
      <w:r w:rsidRPr="00711F03">
        <w:rPr>
          <w:bCs/>
          <w:color w:val="000000"/>
          <w:spacing w:val="10"/>
          <w:sz w:val="28"/>
          <w:szCs w:val="28"/>
        </w:rPr>
        <w:t xml:space="preserve"> % к общему числу разработанных и принятых (в 2014г. – 100%);</w:t>
      </w:r>
    </w:p>
    <w:p w:rsidR="00637F11" w:rsidRPr="00711F03" w:rsidRDefault="00637F11" w:rsidP="00637F11">
      <w:pPr>
        <w:pStyle w:val="Style2"/>
        <w:widowControl/>
        <w:ind w:left="-567" w:right="-284" w:firstLine="709"/>
        <w:rPr>
          <w:bCs/>
          <w:color w:val="000000"/>
          <w:spacing w:val="10"/>
          <w:sz w:val="28"/>
          <w:szCs w:val="28"/>
        </w:rPr>
      </w:pPr>
      <w:r w:rsidRPr="00711F03">
        <w:rPr>
          <w:bCs/>
          <w:color w:val="000000"/>
          <w:spacing w:val="10"/>
          <w:sz w:val="28"/>
          <w:szCs w:val="28"/>
        </w:rPr>
        <w:t>-</w:t>
      </w:r>
      <w:r w:rsidR="002435DC" w:rsidRPr="00711F03">
        <w:rPr>
          <w:sz w:val="28"/>
          <w:szCs w:val="28"/>
        </w:rPr>
        <w:t xml:space="preserve"> </w:t>
      </w:r>
      <w:r w:rsidR="002435DC" w:rsidRPr="00711F03">
        <w:rPr>
          <w:bCs/>
          <w:color w:val="000000"/>
          <w:spacing w:val="10"/>
          <w:sz w:val="28"/>
          <w:szCs w:val="28"/>
        </w:rPr>
        <w:t>организация проведения цикла специальных агитационно-общественных акций среди студентов организаций высшего профессионального образования республики, направленных на решение задач формирования антикоррупционного поведения, в том числе проведение конкурсов социальной рекламы антикоррупционной направленности (в 2015-7, 2016-7, 2017-7, 2018-7, 2019-7, 2020-7);</w:t>
      </w:r>
    </w:p>
    <w:p w:rsidR="002435DC" w:rsidRPr="00711F03" w:rsidRDefault="002435DC" w:rsidP="00637F11">
      <w:pPr>
        <w:pStyle w:val="Style2"/>
        <w:widowControl/>
        <w:ind w:left="-567" w:right="-284" w:firstLine="709"/>
        <w:rPr>
          <w:bCs/>
          <w:color w:val="000000"/>
          <w:spacing w:val="10"/>
          <w:sz w:val="28"/>
          <w:szCs w:val="28"/>
          <w:lang w:bidi="en-US"/>
        </w:rPr>
      </w:pPr>
      <w:proofErr w:type="gramStart"/>
      <w:r w:rsidRPr="00711F03">
        <w:rPr>
          <w:bCs/>
          <w:color w:val="000000"/>
          <w:spacing w:val="10"/>
          <w:sz w:val="28"/>
          <w:szCs w:val="28"/>
        </w:rPr>
        <w:t>- организация проведения цикла научно-дискуссионных, а также информационно-просветительских общественных акций, в том числе приуроченных к Международному дню борьбы с коррупцией, с участием студентов образовательных организаций высшего и среднего профессионального образования Республики Татарстан, ученых и работающей молодежи, направленных на решение задач формирования нетерпимого отношения к коррупции, повышения уровня правосознания и правовой культуры (</w:t>
      </w:r>
      <w:r w:rsidRPr="00711F03">
        <w:rPr>
          <w:bCs/>
          <w:color w:val="000000"/>
          <w:spacing w:val="10"/>
          <w:sz w:val="28"/>
          <w:szCs w:val="28"/>
          <w:lang w:bidi="en-US"/>
        </w:rPr>
        <w:t>в 2015-5, 2016-6, 2017-7, 2018-8, 2019-9, 2020-10);</w:t>
      </w:r>
      <w:proofErr w:type="gramEnd"/>
    </w:p>
    <w:p w:rsidR="002435DC" w:rsidRPr="00711F03" w:rsidRDefault="002435DC" w:rsidP="00637F11">
      <w:pPr>
        <w:pStyle w:val="Style2"/>
        <w:widowControl/>
        <w:ind w:left="-567" w:right="-284" w:firstLine="709"/>
        <w:rPr>
          <w:bCs/>
          <w:color w:val="000000"/>
          <w:spacing w:val="10"/>
          <w:sz w:val="28"/>
          <w:szCs w:val="28"/>
        </w:rPr>
      </w:pPr>
      <w:r w:rsidRPr="00711F03">
        <w:rPr>
          <w:bCs/>
          <w:color w:val="000000"/>
          <w:spacing w:val="10"/>
          <w:sz w:val="28"/>
          <w:szCs w:val="28"/>
          <w:lang w:bidi="en-US"/>
        </w:rPr>
        <w:t>- учреждение номинации СТЭМ антикоррупционной направленности в рамках Республиканского открытого фестиваля "Студенческая весна</w:t>
      </w:r>
      <w:proofErr w:type="gramStart"/>
      <w:r w:rsidRPr="00711F03">
        <w:rPr>
          <w:bCs/>
          <w:color w:val="000000"/>
          <w:spacing w:val="10"/>
          <w:sz w:val="28"/>
          <w:szCs w:val="28"/>
          <w:lang w:bidi="en-US"/>
        </w:rPr>
        <w:t>"(</w:t>
      </w:r>
      <w:proofErr w:type="gramEnd"/>
      <w:r w:rsidRPr="00711F03">
        <w:rPr>
          <w:bCs/>
          <w:color w:val="000000"/>
          <w:spacing w:val="10"/>
          <w:sz w:val="28"/>
          <w:szCs w:val="28"/>
          <w:lang w:bidi="en-US"/>
        </w:rPr>
        <w:t>в период с 2015г. по 2020гю –да);</w:t>
      </w:r>
    </w:p>
    <w:p w:rsidR="00637F11" w:rsidRPr="00711F03" w:rsidRDefault="00637F11" w:rsidP="00637F11">
      <w:pPr>
        <w:pStyle w:val="Style2"/>
        <w:widowControl/>
        <w:ind w:left="-567" w:right="-284" w:firstLine="709"/>
        <w:rPr>
          <w:bCs/>
          <w:color w:val="000000"/>
          <w:spacing w:val="10"/>
          <w:sz w:val="28"/>
          <w:szCs w:val="28"/>
        </w:rPr>
      </w:pPr>
      <w:r w:rsidRPr="00711F03">
        <w:rPr>
          <w:bCs/>
          <w:color w:val="000000"/>
          <w:spacing w:val="10"/>
          <w:sz w:val="28"/>
          <w:szCs w:val="28"/>
        </w:rPr>
        <w:t xml:space="preserve">- количество обращений граждан и организаций, сталкивающихся с проявлениями коррупции в Министерстве, в результате проверки которых выявлены коррупционные правонарушения (в </w:t>
      </w:r>
      <w:r w:rsidR="00C94C55" w:rsidRPr="00711F03">
        <w:rPr>
          <w:bCs/>
          <w:color w:val="000000"/>
          <w:spacing w:val="10"/>
          <w:sz w:val="28"/>
          <w:szCs w:val="28"/>
        </w:rPr>
        <w:t xml:space="preserve">период с </w:t>
      </w:r>
      <w:r w:rsidRPr="00711F03">
        <w:rPr>
          <w:bCs/>
          <w:color w:val="000000"/>
          <w:spacing w:val="10"/>
          <w:sz w:val="28"/>
          <w:szCs w:val="28"/>
        </w:rPr>
        <w:t>201</w:t>
      </w:r>
      <w:r w:rsidR="00C94C55" w:rsidRPr="00711F03">
        <w:rPr>
          <w:bCs/>
          <w:color w:val="000000"/>
          <w:spacing w:val="10"/>
          <w:sz w:val="28"/>
          <w:szCs w:val="28"/>
        </w:rPr>
        <w:t>5</w:t>
      </w:r>
      <w:r w:rsidRPr="00711F03">
        <w:rPr>
          <w:bCs/>
          <w:color w:val="000000"/>
          <w:spacing w:val="10"/>
          <w:sz w:val="28"/>
          <w:szCs w:val="28"/>
        </w:rPr>
        <w:t>г.</w:t>
      </w:r>
      <w:r w:rsidR="00C94C55" w:rsidRPr="00711F03">
        <w:rPr>
          <w:bCs/>
          <w:color w:val="000000"/>
          <w:spacing w:val="10"/>
          <w:sz w:val="28"/>
          <w:szCs w:val="28"/>
        </w:rPr>
        <w:t xml:space="preserve"> по 2020г.</w:t>
      </w:r>
      <w:r w:rsidRPr="00711F03">
        <w:rPr>
          <w:bCs/>
          <w:color w:val="000000"/>
          <w:spacing w:val="10"/>
          <w:sz w:val="28"/>
          <w:szCs w:val="28"/>
        </w:rPr>
        <w:t xml:space="preserve"> – 0);</w:t>
      </w:r>
    </w:p>
    <w:p w:rsidR="00637F11" w:rsidRDefault="00637F11" w:rsidP="00637F11">
      <w:pPr>
        <w:pStyle w:val="Style2"/>
        <w:widowControl/>
        <w:ind w:left="-567" w:right="-284" w:firstLine="709"/>
        <w:rPr>
          <w:bCs/>
          <w:color w:val="000000"/>
          <w:spacing w:val="10"/>
          <w:sz w:val="26"/>
          <w:szCs w:val="26"/>
        </w:rPr>
      </w:pPr>
      <w:r w:rsidRPr="00711F03">
        <w:rPr>
          <w:bCs/>
          <w:color w:val="000000"/>
          <w:spacing w:val="10"/>
          <w:sz w:val="28"/>
          <w:szCs w:val="28"/>
        </w:rPr>
        <w:t xml:space="preserve">- наличие прецедентов (основных жалоб) на нарушение административных регламентов оказания государственных услуг юридическим и физическим лицам, совершенных государственными гражданскими служащими (отношение числа прецедентов, жалоб к общему числу государственных гражданских служащих) (в </w:t>
      </w:r>
      <w:r w:rsidR="00C94C55" w:rsidRPr="00711F03">
        <w:rPr>
          <w:bCs/>
          <w:color w:val="000000"/>
          <w:spacing w:val="10"/>
          <w:sz w:val="28"/>
          <w:szCs w:val="28"/>
        </w:rPr>
        <w:t xml:space="preserve">период с </w:t>
      </w:r>
      <w:r w:rsidRPr="00711F03">
        <w:rPr>
          <w:bCs/>
          <w:color w:val="000000"/>
          <w:spacing w:val="10"/>
          <w:sz w:val="28"/>
          <w:szCs w:val="28"/>
        </w:rPr>
        <w:t>201</w:t>
      </w:r>
      <w:r w:rsidR="00C94C55" w:rsidRPr="00711F03">
        <w:rPr>
          <w:bCs/>
          <w:color w:val="000000"/>
          <w:spacing w:val="10"/>
          <w:sz w:val="28"/>
          <w:szCs w:val="28"/>
        </w:rPr>
        <w:t>5</w:t>
      </w:r>
      <w:r w:rsidRPr="00711F03">
        <w:rPr>
          <w:bCs/>
          <w:color w:val="000000"/>
          <w:spacing w:val="10"/>
          <w:sz w:val="28"/>
          <w:szCs w:val="28"/>
        </w:rPr>
        <w:t xml:space="preserve"> г. </w:t>
      </w:r>
      <w:r w:rsidR="00C94C55" w:rsidRPr="00711F03">
        <w:rPr>
          <w:bCs/>
          <w:color w:val="000000"/>
          <w:spacing w:val="10"/>
          <w:sz w:val="28"/>
          <w:szCs w:val="28"/>
        </w:rPr>
        <w:t>по 2020г.</w:t>
      </w:r>
      <w:r w:rsidRPr="00711F03">
        <w:rPr>
          <w:bCs/>
          <w:color w:val="000000"/>
          <w:spacing w:val="10"/>
          <w:sz w:val="28"/>
          <w:szCs w:val="28"/>
        </w:rPr>
        <w:t>– 0,1%).</w:t>
      </w:r>
    </w:p>
    <w:sectPr w:rsidR="00637F11" w:rsidSect="0044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881" w:rsidRDefault="00FC2881" w:rsidP="00000F61">
      <w:pPr>
        <w:spacing w:after="0" w:line="240" w:lineRule="auto"/>
      </w:pPr>
      <w:r>
        <w:separator/>
      </w:r>
    </w:p>
  </w:endnote>
  <w:endnote w:type="continuationSeparator" w:id="0">
    <w:p w:rsidR="00FC2881" w:rsidRDefault="00FC2881" w:rsidP="0000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881" w:rsidRDefault="00FC2881" w:rsidP="00000F61">
      <w:pPr>
        <w:spacing w:after="0" w:line="240" w:lineRule="auto"/>
      </w:pPr>
      <w:r>
        <w:separator/>
      </w:r>
    </w:p>
  </w:footnote>
  <w:footnote w:type="continuationSeparator" w:id="0">
    <w:p w:rsidR="00FC2881" w:rsidRDefault="00FC2881" w:rsidP="00000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0747B9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ED"/>
    <w:rsid w:val="00000F61"/>
    <w:rsid w:val="00017C10"/>
    <w:rsid w:val="0003078D"/>
    <w:rsid w:val="00032EFC"/>
    <w:rsid w:val="000403AB"/>
    <w:rsid w:val="00043FAC"/>
    <w:rsid w:val="00056792"/>
    <w:rsid w:val="00083225"/>
    <w:rsid w:val="000B70A4"/>
    <w:rsid w:val="000F5FC0"/>
    <w:rsid w:val="00114015"/>
    <w:rsid w:val="0013083E"/>
    <w:rsid w:val="00181823"/>
    <w:rsid w:val="00193387"/>
    <w:rsid w:val="001A6D27"/>
    <w:rsid w:val="001A7F8B"/>
    <w:rsid w:val="001D0380"/>
    <w:rsid w:val="001D63FE"/>
    <w:rsid w:val="001D72FC"/>
    <w:rsid w:val="002036CD"/>
    <w:rsid w:val="00207A5D"/>
    <w:rsid w:val="002435DC"/>
    <w:rsid w:val="002562CB"/>
    <w:rsid w:val="002743AA"/>
    <w:rsid w:val="00280341"/>
    <w:rsid w:val="00280D26"/>
    <w:rsid w:val="002926DA"/>
    <w:rsid w:val="002A4A8F"/>
    <w:rsid w:val="002C1CF7"/>
    <w:rsid w:val="002E32A6"/>
    <w:rsid w:val="002F0C10"/>
    <w:rsid w:val="00335A22"/>
    <w:rsid w:val="00340FD3"/>
    <w:rsid w:val="003F0E08"/>
    <w:rsid w:val="00422767"/>
    <w:rsid w:val="00435C98"/>
    <w:rsid w:val="0044004C"/>
    <w:rsid w:val="0044292B"/>
    <w:rsid w:val="004628BC"/>
    <w:rsid w:val="00473BAF"/>
    <w:rsid w:val="0048020E"/>
    <w:rsid w:val="00492B70"/>
    <w:rsid w:val="00494B5A"/>
    <w:rsid w:val="004953CE"/>
    <w:rsid w:val="004A1BBA"/>
    <w:rsid w:val="004B7700"/>
    <w:rsid w:val="004C246F"/>
    <w:rsid w:val="004C2582"/>
    <w:rsid w:val="004E4051"/>
    <w:rsid w:val="004E6AFF"/>
    <w:rsid w:val="00502116"/>
    <w:rsid w:val="00507441"/>
    <w:rsid w:val="0052766E"/>
    <w:rsid w:val="00536C74"/>
    <w:rsid w:val="005964BB"/>
    <w:rsid w:val="005B4438"/>
    <w:rsid w:val="00636B59"/>
    <w:rsid w:val="00637F11"/>
    <w:rsid w:val="0064242D"/>
    <w:rsid w:val="0068327D"/>
    <w:rsid w:val="00683651"/>
    <w:rsid w:val="00696FA2"/>
    <w:rsid w:val="006B735E"/>
    <w:rsid w:val="006D4248"/>
    <w:rsid w:val="006E1965"/>
    <w:rsid w:val="006E6352"/>
    <w:rsid w:val="006F45D9"/>
    <w:rsid w:val="006F4C35"/>
    <w:rsid w:val="006F5DCD"/>
    <w:rsid w:val="00711F03"/>
    <w:rsid w:val="00725735"/>
    <w:rsid w:val="007305A0"/>
    <w:rsid w:val="007541D2"/>
    <w:rsid w:val="00773A2F"/>
    <w:rsid w:val="00781B5F"/>
    <w:rsid w:val="007A25DC"/>
    <w:rsid w:val="007C2AAC"/>
    <w:rsid w:val="007D4ABE"/>
    <w:rsid w:val="00805728"/>
    <w:rsid w:val="00807422"/>
    <w:rsid w:val="00815852"/>
    <w:rsid w:val="00856652"/>
    <w:rsid w:val="008644DC"/>
    <w:rsid w:val="0086462E"/>
    <w:rsid w:val="00885423"/>
    <w:rsid w:val="00897C6A"/>
    <w:rsid w:val="008D0DE1"/>
    <w:rsid w:val="008D0E90"/>
    <w:rsid w:val="008D3841"/>
    <w:rsid w:val="008D551C"/>
    <w:rsid w:val="008F5CEE"/>
    <w:rsid w:val="00915CDA"/>
    <w:rsid w:val="009323A7"/>
    <w:rsid w:val="0093319D"/>
    <w:rsid w:val="00935DB2"/>
    <w:rsid w:val="00937147"/>
    <w:rsid w:val="0093719D"/>
    <w:rsid w:val="0095332A"/>
    <w:rsid w:val="00986F01"/>
    <w:rsid w:val="009978FC"/>
    <w:rsid w:val="009E3FA6"/>
    <w:rsid w:val="00A23CB3"/>
    <w:rsid w:val="00A428A5"/>
    <w:rsid w:val="00A73839"/>
    <w:rsid w:val="00A83C10"/>
    <w:rsid w:val="00AB0CBA"/>
    <w:rsid w:val="00AB0FD1"/>
    <w:rsid w:val="00AC319E"/>
    <w:rsid w:val="00AC6D36"/>
    <w:rsid w:val="00AD4F96"/>
    <w:rsid w:val="00AF4AED"/>
    <w:rsid w:val="00B25DBC"/>
    <w:rsid w:val="00B465BF"/>
    <w:rsid w:val="00B501C6"/>
    <w:rsid w:val="00B54419"/>
    <w:rsid w:val="00B83C4F"/>
    <w:rsid w:val="00B86D8C"/>
    <w:rsid w:val="00B9764C"/>
    <w:rsid w:val="00BA7A48"/>
    <w:rsid w:val="00BD09F5"/>
    <w:rsid w:val="00C269CF"/>
    <w:rsid w:val="00C546C0"/>
    <w:rsid w:val="00C67CD4"/>
    <w:rsid w:val="00C94C55"/>
    <w:rsid w:val="00CB6548"/>
    <w:rsid w:val="00CD1FD8"/>
    <w:rsid w:val="00CD3B68"/>
    <w:rsid w:val="00D07F92"/>
    <w:rsid w:val="00D16FCD"/>
    <w:rsid w:val="00D24CF9"/>
    <w:rsid w:val="00D32155"/>
    <w:rsid w:val="00D44582"/>
    <w:rsid w:val="00D70584"/>
    <w:rsid w:val="00DF7627"/>
    <w:rsid w:val="00E12FD2"/>
    <w:rsid w:val="00E1452E"/>
    <w:rsid w:val="00E23122"/>
    <w:rsid w:val="00E26C01"/>
    <w:rsid w:val="00ED217B"/>
    <w:rsid w:val="00EF2208"/>
    <w:rsid w:val="00EF379B"/>
    <w:rsid w:val="00F12321"/>
    <w:rsid w:val="00F427FA"/>
    <w:rsid w:val="00F72B04"/>
    <w:rsid w:val="00FA1D9E"/>
    <w:rsid w:val="00FA6F1A"/>
    <w:rsid w:val="00FB41ED"/>
    <w:rsid w:val="00FC2881"/>
    <w:rsid w:val="00FC78DA"/>
    <w:rsid w:val="00FF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52"/>
  </w:style>
  <w:style w:type="paragraph" w:styleId="1">
    <w:name w:val="heading 1"/>
    <w:basedOn w:val="a"/>
    <w:next w:val="a"/>
    <w:link w:val="10"/>
    <w:uiPriority w:val="9"/>
    <w:qFormat/>
    <w:rsid w:val="0081585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585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585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585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585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585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585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585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585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852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1585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585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1585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1585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1585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81585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1585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15852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81585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15852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15852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15852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815852"/>
    <w:rPr>
      <w:b/>
      <w:bCs/>
    </w:rPr>
  </w:style>
  <w:style w:type="character" w:styleId="a8">
    <w:name w:val="Emphasis"/>
    <w:uiPriority w:val="20"/>
    <w:qFormat/>
    <w:rsid w:val="00815852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81585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158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585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1585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1585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15852"/>
    <w:rPr>
      <w:i/>
      <w:iCs/>
    </w:rPr>
  </w:style>
  <w:style w:type="character" w:styleId="ad">
    <w:name w:val="Subtle Emphasis"/>
    <w:uiPriority w:val="19"/>
    <w:qFormat/>
    <w:rsid w:val="00815852"/>
    <w:rPr>
      <w:i/>
      <w:iCs/>
    </w:rPr>
  </w:style>
  <w:style w:type="character" w:styleId="ae">
    <w:name w:val="Intense Emphasis"/>
    <w:uiPriority w:val="21"/>
    <w:qFormat/>
    <w:rsid w:val="00815852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815852"/>
    <w:rPr>
      <w:smallCaps/>
    </w:rPr>
  </w:style>
  <w:style w:type="character" w:styleId="af0">
    <w:name w:val="Intense Reference"/>
    <w:uiPriority w:val="32"/>
    <w:qFormat/>
    <w:rsid w:val="00815852"/>
    <w:rPr>
      <w:b/>
      <w:bCs/>
      <w:smallCaps/>
    </w:rPr>
  </w:style>
  <w:style w:type="character" w:styleId="af1">
    <w:name w:val="Book Title"/>
    <w:basedOn w:val="a0"/>
    <w:uiPriority w:val="33"/>
    <w:qFormat/>
    <w:rsid w:val="0081585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15852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1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1401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000F61"/>
    <w:pPr>
      <w:widowControl w:val="0"/>
      <w:autoSpaceDE w:val="0"/>
      <w:autoSpaceDN w:val="0"/>
      <w:adjustRightInd w:val="0"/>
      <w:spacing w:after="0" w:line="322" w:lineRule="exact"/>
      <w:ind w:hanging="106"/>
      <w:jc w:val="both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5">
    <w:name w:val="Style5"/>
    <w:basedOn w:val="a"/>
    <w:uiPriority w:val="99"/>
    <w:rsid w:val="00000F61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7">
    <w:name w:val="Style7"/>
    <w:basedOn w:val="a"/>
    <w:uiPriority w:val="99"/>
    <w:rsid w:val="00000F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character" w:customStyle="1" w:styleId="FontStyle15">
    <w:name w:val="Font Style15"/>
    <w:basedOn w:val="a0"/>
    <w:uiPriority w:val="99"/>
    <w:rsid w:val="00000F61"/>
    <w:rPr>
      <w:rFonts w:ascii="Times New Roman" w:hAnsi="Times New Roman" w:cs="Times New Roman"/>
      <w:b/>
      <w:bCs/>
      <w:color w:val="000000"/>
      <w:spacing w:val="10"/>
      <w:sz w:val="24"/>
      <w:szCs w:val="24"/>
    </w:rPr>
  </w:style>
  <w:style w:type="character" w:customStyle="1" w:styleId="FontStyle16">
    <w:name w:val="Font Style16"/>
    <w:basedOn w:val="a0"/>
    <w:uiPriority w:val="99"/>
    <w:rsid w:val="00000F61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a"/>
    <w:uiPriority w:val="99"/>
    <w:rsid w:val="00000F61"/>
    <w:pPr>
      <w:widowControl w:val="0"/>
      <w:autoSpaceDE w:val="0"/>
      <w:autoSpaceDN w:val="0"/>
      <w:adjustRightInd w:val="0"/>
      <w:spacing w:after="0" w:line="324" w:lineRule="exact"/>
      <w:ind w:hanging="240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10">
    <w:name w:val="Style10"/>
    <w:basedOn w:val="a"/>
    <w:uiPriority w:val="99"/>
    <w:rsid w:val="00000F61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8">
    <w:name w:val="Style8"/>
    <w:basedOn w:val="a"/>
    <w:uiPriority w:val="99"/>
    <w:rsid w:val="00000F61"/>
    <w:pPr>
      <w:widowControl w:val="0"/>
      <w:autoSpaceDE w:val="0"/>
      <w:autoSpaceDN w:val="0"/>
      <w:adjustRightInd w:val="0"/>
      <w:spacing w:after="0" w:line="324" w:lineRule="exact"/>
      <w:ind w:hanging="350"/>
    </w:pPr>
    <w:rPr>
      <w:rFonts w:ascii="Lucida Sans Unicode" w:eastAsiaTheme="minorEastAsia" w:hAnsi="Lucida Sans Unicode" w:cs="Times New Roman"/>
      <w:sz w:val="24"/>
      <w:szCs w:val="24"/>
      <w:lang w:val="ru-RU" w:eastAsia="ru-RU" w:bidi="ar-SA"/>
    </w:rPr>
  </w:style>
  <w:style w:type="character" w:customStyle="1" w:styleId="FontStyle12">
    <w:name w:val="Font Style12"/>
    <w:basedOn w:val="a0"/>
    <w:uiPriority w:val="99"/>
    <w:rsid w:val="00000F61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000F61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Lucida Sans Unicode" w:eastAsiaTheme="minorEastAsia" w:hAnsi="Lucida Sans Unicode"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"/>
    <w:uiPriority w:val="99"/>
    <w:rsid w:val="00000F61"/>
    <w:pPr>
      <w:widowControl w:val="0"/>
      <w:autoSpaceDE w:val="0"/>
      <w:autoSpaceDN w:val="0"/>
      <w:adjustRightInd w:val="0"/>
      <w:spacing w:after="0" w:line="317" w:lineRule="exact"/>
    </w:pPr>
    <w:rPr>
      <w:rFonts w:ascii="Lucida Sans Unicode" w:eastAsiaTheme="minorEastAsia" w:hAnsi="Lucida Sans Unicode" w:cs="Times New Roman"/>
      <w:sz w:val="24"/>
      <w:szCs w:val="24"/>
      <w:lang w:val="ru-RU" w:eastAsia="ru-RU" w:bidi="ar-SA"/>
    </w:rPr>
  </w:style>
  <w:style w:type="paragraph" w:customStyle="1" w:styleId="Style6">
    <w:name w:val="Style6"/>
    <w:basedOn w:val="a"/>
    <w:uiPriority w:val="99"/>
    <w:rsid w:val="00000F61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Lucida Sans Unicode" w:eastAsiaTheme="minorEastAsia" w:hAnsi="Lucida Sans Unicode" w:cs="Times New Roman"/>
      <w:sz w:val="24"/>
      <w:szCs w:val="24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000F61"/>
    <w:rPr>
      <w:rFonts w:ascii="Times New Roman" w:hAnsi="Times New Roman" w:cs="Times New Roman"/>
      <w:b/>
      <w:bCs/>
      <w:color w:val="000000"/>
      <w:spacing w:val="10"/>
      <w:sz w:val="24"/>
      <w:szCs w:val="24"/>
    </w:rPr>
  </w:style>
  <w:style w:type="paragraph" w:styleId="af5">
    <w:name w:val="header"/>
    <w:basedOn w:val="a"/>
    <w:link w:val="af6"/>
    <w:uiPriority w:val="99"/>
    <w:semiHidden/>
    <w:unhideWhenUsed/>
    <w:rsid w:val="00000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000F61"/>
  </w:style>
  <w:style w:type="paragraph" w:styleId="af7">
    <w:name w:val="footer"/>
    <w:basedOn w:val="a"/>
    <w:link w:val="af8"/>
    <w:uiPriority w:val="99"/>
    <w:semiHidden/>
    <w:unhideWhenUsed/>
    <w:rsid w:val="00000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000F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52"/>
  </w:style>
  <w:style w:type="paragraph" w:styleId="1">
    <w:name w:val="heading 1"/>
    <w:basedOn w:val="a"/>
    <w:next w:val="a"/>
    <w:link w:val="10"/>
    <w:uiPriority w:val="9"/>
    <w:qFormat/>
    <w:rsid w:val="0081585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585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585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585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585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585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585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585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585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852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1585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585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1585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1585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1585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81585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1585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15852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81585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15852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15852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15852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815852"/>
    <w:rPr>
      <w:b/>
      <w:bCs/>
    </w:rPr>
  </w:style>
  <w:style w:type="character" w:styleId="a8">
    <w:name w:val="Emphasis"/>
    <w:uiPriority w:val="20"/>
    <w:qFormat/>
    <w:rsid w:val="00815852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81585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158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585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1585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1585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15852"/>
    <w:rPr>
      <w:i/>
      <w:iCs/>
    </w:rPr>
  </w:style>
  <w:style w:type="character" w:styleId="ad">
    <w:name w:val="Subtle Emphasis"/>
    <w:uiPriority w:val="19"/>
    <w:qFormat/>
    <w:rsid w:val="00815852"/>
    <w:rPr>
      <w:i/>
      <w:iCs/>
    </w:rPr>
  </w:style>
  <w:style w:type="character" w:styleId="ae">
    <w:name w:val="Intense Emphasis"/>
    <w:uiPriority w:val="21"/>
    <w:qFormat/>
    <w:rsid w:val="00815852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815852"/>
    <w:rPr>
      <w:smallCaps/>
    </w:rPr>
  </w:style>
  <w:style w:type="character" w:styleId="af0">
    <w:name w:val="Intense Reference"/>
    <w:uiPriority w:val="32"/>
    <w:qFormat/>
    <w:rsid w:val="00815852"/>
    <w:rPr>
      <w:b/>
      <w:bCs/>
      <w:smallCaps/>
    </w:rPr>
  </w:style>
  <w:style w:type="character" w:styleId="af1">
    <w:name w:val="Book Title"/>
    <w:basedOn w:val="a0"/>
    <w:uiPriority w:val="33"/>
    <w:qFormat/>
    <w:rsid w:val="0081585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15852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1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1401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000F61"/>
    <w:pPr>
      <w:widowControl w:val="0"/>
      <w:autoSpaceDE w:val="0"/>
      <w:autoSpaceDN w:val="0"/>
      <w:adjustRightInd w:val="0"/>
      <w:spacing w:after="0" w:line="322" w:lineRule="exact"/>
      <w:ind w:hanging="106"/>
      <w:jc w:val="both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5">
    <w:name w:val="Style5"/>
    <w:basedOn w:val="a"/>
    <w:uiPriority w:val="99"/>
    <w:rsid w:val="00000F61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7">
    <w:name w:val="Style7"/>
    <w:basedOn w:val="a"/>
    <w:uiPriority w:val="99"/>
    <w:rsid w:val="00000F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character" w:customStyle="1" w:styleId="FontStyle15">
    <w:name w:val="Font Style15"/>
    <w:basedOn w:val="a0"/>
    <w:uiPriority w:val="99"/>
    <w:rsid w:val="00000F61"/>
    <w:rPr>
      <w:rFonts w:ascii="Times New Roman" w:hAnsi="Times New Roman" w:cs="Times New Roman"/>
      <w:b/>
      <w:bCs/>
      <w:color w:val="000000"/>
      <w:spacing w:val="10"/>
      <w:sz w:val="24"/>
      <w:szCs w:val="24"/>
    </w:rPr>
  </w:style>
  <w:style w:type="character" w:customStyle="1" w:styleId="FontStyle16">
    <w:name w:val="Font Style16"/>
    <w:basedOn w:val="a0"/>
    <w:uiPriority w:val="99"/>
    <w:rsid w:val="00000F61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a"/>
    <w:uiPriority w:val="99"/>
    <w:rsid w:val="00000F61"/>
    <w:pPr>
      <w:widowControl w:val="0"/>
      <w:autoSpaceDE w:val="0"/>
      <w:autoSpaceDN w:val="0"/>
      <w:adjustRightInd w:val="0"/>
      <w:spacing w:after="0" w:line="324" w:lineRule="exact"/>
      <w:ind w:hanging="240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10">
    <w:name w:val="Style10"/>
    <w:basedOn w:val="a"/>
    <w:uiPriority w:val="99"/>
    <w:rsid w:val="00000F61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8">
    <w:name w:val="Style8"/>
    <w:basedOn w:val="a"/>
    <w:uiPriority w:val="99"/>
    <w:rsid w:val="00000F61"/>
    <w:pPr>
      <w:widowControl w:val="0"/>
      <w:autoSpaceDE w:val="0"/>
      <w:autoSpaceDN w:val="0"/>
      <w:adjustRightInd w:val="0"/>
      <w:spacing w:after="0" w:line="324" w:lineRule="exact"/>
      <w:ind w:hanging="350"/>
    </w:pPr>
    <w:rPr>
      <w:rFonts w:ascii="Lucida Sans Unicode" w:eastAsiaTheme="minorEastAsia" w:hAnsi="Lucida Sans Unicode" w:cs="Times New Roman"/>
      <w:sz w:val="24"/>
      <w:szCs w:val="24"/>
      <w:lang w:val="ru-RU" w:eastAsia="ru-RU" w:bidi="ar-SA"/>
    </w:rPr>
  </w:style>
  <w:style w:type="character" w:customStyle="1" w:styleId="FontStyle12">
    <w:name w:val="Font Style12"/>
    <w:basedOn w:val="a0"/>
    <w:uiPriority w:val="99"/>
    <w:rsid w:val="00000F61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000F61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Lucida Sans Unicode" w:eastAsiaTheme="minorEastAsia" w:hAnsi="Lucida Sans Unicode"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"/>
    <w:uiPriority w:val="99"/>
    <w:rsid w:val="00000F61"/>
    <w:pPr>
      <w:widowControl w:val="0"/>
      <w:autoSpaceDE w:val="0"/>
      <w:autoSpaceDN w:val="0"/>
      <w:adjustRightInd w:val="0"/>
      <w:spacing w:after="0" w:line="317" w:lineRule="exact"/>
    </w:pPr>
    <w:rPr>
      <w:rFonts w:ascii="Lucida Sans Unicode" w:eastAsiaTheme="minorEastAsia" w:hAnsi="Lucida Sans Unicode" w:cs="Times New Roman"/>
      <w:sz w:val="24"/>
      <w:szCs w:val="24"/>
      <w:lang w:val="ru-RU" w:eastAsia="ru-RU" w:bidi="ar-SA"/>
    </w:rPr>
  </w:style>
  <w:style w:type="paragraph" w:customStyle="1" w:styleId="Style6">
    <w:name w:val="Style6"/>
    <w:basedOn w:val="a"/>
    <w:uiPriority w:val="99"/>
    <w:rsid w:val="00000F61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Lucida Sans Unicode" w:eastAsiaTheme="minorEastAsia" w:hAnsi="Lucida Sans Unicode" w:cs="Times New Roman"/>
      <w:sz w:val="24"/>
      <w:szCs w:val="24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000F61"/>
    <w:rPr>
      <w:rFonts w:ascii="Times New Roman" w:hAnsi="Times New Roman" w:cs="Times New Roman"/>
      <w:b/>
      <w:bCs/>
      <w:color w:val="000000"/>
      <w:spacing w:val="10"/>
      <w:sz w:val="24"/>
      <w:szCs w:val="24"/>
    </w:rPr>
  </w:style>
  <w:style w:type="paragraph" w:styleId="af5">
    <w:name w:val="header"/>
    <w:basedOn w:val="a"/>
    <w:link w:val="af6"/>
    <w:uiPriority w:val="99"/>
    <w:semiHidden/>
    <w:unhideWhenUsed/>
    <w:rsid w:val="00000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000F61"/>
  </w:style>
  <w:style w:type="paragraph" w:styleId="af7">
    <w:name w:val="footer"/>
    <w:basedOn w:val="a"/>
    <w:link w:val="af8"/>
    <w:uiPriority w:val="99"/>
    <w:semiHidden/>
    <w:unhideWhenUsed/>
    <w:rsid w:val="00000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000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644BE-5174-4038-9B03-D7F463394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19</Pages>
  <Words>4684</Words>
  <Characters>26699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2014-11-28T07:01:00Z</cp:lastPrinted>
  <dcterms:created xsi:type="dcterms:W3CDTF">2014-11-27T10:19:00Z</dcterms:created>
  <dcterms:modified xsi:type="dcterms:W3CDTF">2014-11-28T12:24:00Z</dcterms:modified>
</cp:coreProperties>
</file>