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>П</w:t>
      </w:r>
      <w:r w:rsidR="007F0F77">
        <w:rPr>
          <w:b/>
        </w:rPr>
        <w:t>РЕСС</w:t>
      </w:r>
      <w:r>
        <w:rPr>
          <w:b/>
        </w:rPr>
        <w:t>-РЕЛИЗ</w:t>
      </w:r>
    </w:p>
    <w:p w:rsidR="007C66FC" w:rsidRDefault="007F0F77" w:rsidP="00EE41AC">
      <w:pPr>
        <w:ind w:right="-1"/>
        <w:jc w:val="center"/>
        <w:rPr>
          <w:b/>
        </w:rPr>
      </w:pPr>
      <w:r>
        <w:rPr>
          <w:b/>
        </w:rPr>
        <w:t xml:space="preserve">к </w:t>
      </w:r>
      <w:r w:rsidR="00EE41AC">
        <w:rPr>
          <w:b/>
        </w:rPr>
        <w:t>открытию бассейна «Инеш» в с. Высокая Гора</w:t>
      </w:r>
    </w:p>
    <w:p w:rsidR="00210795" w:rsidRDefault="00210795" w:rsidP="001965CD">
      <w:pPr>
        <w:ind w:right="-1"/>
        <w:jc w:val="center"/>
        <w:rPr>
          <w:b/>
        </w:rPr>
      </w:pPr>
    </w:p>
    <w:p w:rsidR="00211ADB" w:rsidRPr="00211ADB" w:rsidRDefault="007F0F77" w:rsidP="004534FD">
      <w:pPr>
        <w:spacing w:line="360" w:lineRule="auto"/>
        <w:ind w:right="-1"/>
        <w:jc w:val="both"/>
        <w:rPr>
          <w:sz w:val="28"/>
          <w:szCs w:val="28"/>
        </w:rPr>
      </w:pPr>
      <w:r>
        <w:tab/>
      </w:r>
      <w:r w:rsidR="00EE41AC">
        <w:rPr>
          <w:b/>
          <w:sz w:val="28"/>
          <w:szCs w:val="28"/>
        </w:rPr>
        <w:t>13</w:t>
      </w:r>
      <w:r w:rsidRPr="00E870AC">
        <w:rPr>
          <w:b/>
          <w:sz w:val="28"/>
          <w:szCs w:val="28"/>
        </w:rPr>
        <w:t xml:space="preserve"> августа в </w:t>
      </w:r>
      <w:r w:rsidR="00C3792D">
        <w:rPr>
          <w:b/>
          <w:sz w:val="28"/>
          <w:szCs w:val="28"/>
        </w:rPr>
        <w:t>11</w:t>
      </w:r>
      <w:r w:rsidR="00EE41AC">
        <w:rPr>
          <w:b/>
          <w:sz w:val="28"/>
          <w:szCs w:val="28"/>
        </w:rPr>
        <w:t xml:space="preserve">:00 </w:t>
      </w:r>
      <w:r w:rsidRPr="00E870AC">
        <w:rPr>
          <w:sz w:val="28"/>
          <w:szCs w:val="28"/>
        </w:rPr>
        <w:t xml:space="preserve">в </w:t>
      </w:r>
      <w:r w:rsidR="00EE41AC">
        <w:rPr>
          <w:sz w:val="28"/>
          <w:szCs w:val="28"/>
        </w:rPr>
        <w:t xml:space="preserve">с. Высокая Гора </w:t>
      </w:r>
      <w:r w:rsidR="00E82B43">
        <w:rPr>
          <w:sz w:val="28"/>
          <w:szCs w:val="28"/>
        </w:rPr>
        <w:t xml:space="preserve">откроется </w:t>
      </w:r>
      <w:r w:rsidR="00E82B43" w:rsidRPr="00E82B43">
        <w:rPr>
          <w:b/>
          <w:sz w:val="28"/>
          <w:szCs w:val="28"/>
        </w:rPr>
        <w:t>первый</w:t>
      </w:r>
      <w:r w:rsidR="00E82B43">
        <w:rPr>
          <w:sz w:val="28"/>
          <w:szCs w:val="28"/>
        </w:rPr>
        <w:t xml:space="preserve"> муниципальный </w:t>
      </w:r>
      <w:r w:rsidR="00EE41AC">
        <w:rPr>
          <w:sz w:val="28"/>
          <w:szCs w:val="28"/>
        </w:rPr>
        <w:t xml:space="preserve">бассейн </w:t>
      </w:r>
      <w:r w:rsidR="00E82B43">
        <w:rPr>
          <w:sz w:val="28"/>
          <w:szCs w:val="28"/>
        </w:rPr>
        <w:t xml:space="preserve">в </w:t>
      </w:r>
      <w:r w:rsidR="003A3F0E">
        <w:rPr>
          <w:sz w:val="28"/>
          <w:szCs w:val="28"/>
        </w:rPr>
        <w:t xml:space="preserve">Высокогорском </w:t>
      </w:r>
      <w:r w:rsidR="00E82B43">
        <w:rPr>
          <w:sz w:val="28"/>
          <w:szCs w:val="28"/>
        </w:rPr>
        <w:t>районе</w:t>
      </w:r>
      <w:r w:rsidR="00211ADB">
        <w:rPr>
          <w:sz w:val="28"/>
          <w:szCs w:val="28"/>
        </w:rPr>
        <w:t xml:space="preserve">, которому дали название </w:t>
      </w:r>
      <w:r w:rsidR="00EE41AC">
        <w:rPr>
          <w:sz w:val="28"/>
          <w:szCs w:val="28"/>
        </w:rPr>
        <w:t>«Инеш»</w:t>
      </w:r>
      <w:r w:rsidR="00211ADB">
        <w:rPr>
          <w:sz w:val="28"/>
          <w:szCs w:val="28"/>
        </w:rPr>
        <w:t>, в честь расположенного неподалеку одноименного поселка</w:t>
      </w:r>
      <w:r w:rsidR="00E82B43">
        <w:rPr>
          <w:sz w:val="28"/>
          <w:szCs w:val="28"/>
        </w:rPr>
        <w:t>.</w:t>
      </w:r>
      <w:r w:rsidR="00211ADB" w:rsidRPr="00211ADB">
        <w:t xml:space="preserve"> </w:t>
      </w:r>
      <w:r w:rsidR="00211ADB">
        <w:rPr>
          <w:sz w:val="28"/>
          <w:szCs w:val="28"/>
        </w:rPr>
        <w:t xml:space="preserve">Объект возведен по решению Президента Республики Татарстан </w:t>
      </w:r>
      <w:r w:rsidR="00211ADB" w:rsidRPr="00211ADB">
        <w:rPr>
          <w:sz w:val="28"/>
          <w:szCs w:val="28"/>
        </w:rPr>
        <w:t>Рустама Минниханова, в рамках республиканской целевой программы, направленной на расширение и совершенствование спортивной инфраструктуры.</w:t>
      </w:r>
    </w:p>
    <w:p w:rsidR="00211ADB" w:rsidRDefault="00211ADB" w:rsidP="004534FD">
      <w:pPr>
        <w:spacing w:line="360" w:lineRule="auto"/>
        <w:ind w:right="-1" w:firstLine="708"/>
        <w:jc w:val="both"/>
        <w:rPr>
          <w:sz w:val="28"/>
          <w:szCs w:val="28"/>
        </w:rPr>
      </w:pPr>
      <w:r w:rsidRPr="00211ADB">
        <w:rPr>
          <w:sz w:val="28"/>
          <w:szCs w:val="28"/>
        </w:rPr>
        <w:t>Напомним, инициатива реализуется в регионе с 2018 года. За этот срок в городах и районах Татарстана уже появились 2 ледовых дворца, 8 бассейнов и 7 универсальных спортивных залов. В нынешнем году в республике будут введены в эксплуатацию еще 3 плавательных бассейна</w:t>
      </w:r>
      <w:r w:rsidR="003A3F0E">
        <w:rPr>
          <w:sz w:val="28"/>
          <w:szCs w:val="28"/>
        </w:rPr>
        <w:t>, включая «Инеш»</w:t>
      </w:r>
      <w:r w:rsidRPr="00211ADB">
        <w:rPr>
          <w:sz w:val="28"/>
          <w:szCs w:val="28"/>
        </w:rPr>
        <w:t>, 2 крытых катк</w:t>
      </w:r>
      <w:r>
        <w:rPr>
          <w:sz w:val="28"/>
          <w:szCs w:val="28"/>
        </w:rPr>
        <w:t>а и 6 универсальных спортзалов.</w:t>
      </w:r>
    </w:p>
    <w:p w:rsidR="00211ADB" w:rsidRDefault="00211ADB" w:rsidP="004534FD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торжественной церемонии открытия прим</w:t>
      </w:r>
      <w:r w:rsidR="003A3F0E">
        <w:rPr>
          <w:sz w:val="28"/>
          <w:szCs w:val="28"/>
        </w:rPr>
        <w:t>у</w:t>
      </w:r>
      <w:r>
        <w:rPr>
          <w:sz w:val="28"/>
          <w:szCs w:val="28"/>
        </w:rPr>
        <w:t xml:space="preserve">т участие </w:t>
      </w:r>
      <w:r w:rsidRPr="00211ADB">
        <w:rPr>
          <w:sz w:val="28"/>
          <w:szCs w:val="28"/>
        </w:rPr>
        <w:t xml:space="preserve">Президент Республики Татарстан </w:t>
      </w:r>
      <w:r w:rsidRPr="00211ADB">
        <w:rPr>
          <w:b/>
          <w:sz w:val="28"/>
          <w:szCs w:val="28"/>
        </w:rPr>
        <w:t>Рустам Минниханов</w:t>
      </w:r>
      <w:r>
        <w:rPr>
          <w:sz w:val="28"/>
          <w:szCs w:val="28"/>
        </w:rPr>
        <w:t>, глава</w:t>
      </w:r>
      <w:r w:rsidRPr="00211ADB">
        <w:rPr>
          <w:sz w:val="28"/>
          <w:szCs w:val="28"/>
        </w:rPr>
        <w:t xml:space="preserve"> Высокогорского муниципального района Республики Татарстан </w:t>
      </w:r>
      <w:r w:rsidR="003A3F0E" w:rsidRPr="003A3F0E">
        <w:rPr>
          <w:b/>
          <w:sz w:val="28"/>
          <w:szCs w:val="28"/>
        </w:rPr>
        <w:t>Рустам Калимуллин</w:t>
      </w:r>
      <w:r w:rsidR="003A3F0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министр спорта РТ </w:t>
      </w:r>
      <w:r w:rsidRPr="00211ADB">
        <w:rPr>
          <w:b/>
          <w:sz w:val="28"/>
          <w:szCs w:val="28"/>
        </w:rPr>
        <w:t>Владимир Леонов</w:t>
      </w:r>
      <w:r w:rsidR="003A3F0E">
        <w:rPr>
          <w:b/>
          <w:sz w:val="28"/>
          <w:szCs w:val="28"/>
        </w:rPr>
        <w:t xml:space="preserve"> и другие почетные гости. </w:t>
      </w:r>
      <w:r>
        <w:rPr>
          <w:b/>
          <w:sz w:val="28"/>
          <w:szCs w:val="28"/>
        </w:rPr>
        <w:t xml:space="preserve"> </w:t>
      </w:r>
    </w:p>
    <w:p w:rsidR="003A3F0E" w:rsidRDefault="003A3F0E" w:rsidP="004534FD">
      <w:pPr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Спортивный комплекс </w:t>
      </w:r>
      <w:r w:rsidRPr="00E82B43">
        <w:rPr>
          <w:sz w:val="28"/>
          <w:szCs w:val="28"/>
        </w:rPr>
        <w:t xml:space="preserve">расположен рядом со школой и детским садом по улице </w:t>
      </w:r>
      <w:r>
        <w:rPr>
          <w:sz w:val="28"/>
          <w:szCs w:val="28"/>
        </w:rPr>
        <w:t>Хайдара Бигичева, 1А</w:t>
      </w:r>
      <w:r w:rsidRPr="00E82B43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одноэтажном здании расположен взрослый бассейн длиной </w:t>
      </w:r>
      <w:r w:rsidRPr="00E82B43">
        <w:rPr>
          <w:sz w:val="28"/>
          <w:szCs w:val="28"/>
        </w:rPr>
        <w:t>25 м</w:t>
      </w:r>
      <w:r>
        <w:rPr>
          <w:sz w:val="28"/>
          <w:szCs w:val="28"/>
        </w:rPr>
        <w:t xml:space="preserve"> и детский – </w:t>
      </w:r>
      <w:r w:rsidRPr="00E82B43">
        <w:rPr>
          <w:sz w:val="28"/>
          <w:szCs w:val="28"/>
        </w:rPr>
        <w:t>10 м</w:t>
      </w:r>
      <w:r>
        <w:rPr>
          <w:sz w:val="28"/>
          <w:szCs w:val="28"/>
        </w:rPr>
        <w:t xml:space="preserve">. </w:t>
      </w:r>
      <w:r w:rsidRPr="00C3792D">
        <w:rPr>
          <w:sz w:val="28"/>
          <w:szCs w:val="28"/>
        </w:rPr>
        <w:t xml:space="preserve">Нормативная пропускная способность 576 человек в сутки, </w:t>
      </w:r>
      <w:r>
        <w:rPr>
          <w:sz w:val="28"/>
          <w:szCs w:val="28"/>
        </w:rPr>
        <w:t xml:space="preserve">из которых взрослые – </w:t>
      </w:r>
      <w:r w:rsidRPr="00C3792D">
        <w:rPr>
          <w:sz w:val="28"/>
          <w:szCs w:val="28"/>
        </w:rPr>
        <w:t>3</w:t>
      </w:r>
      <w:r>
        <w:rPr>
          <w:sz w:val="28"/>
          <w:szCs w:val="28"/>
        </w:rPr>
        <w:t xml:space="preserve">84 человек, дети – </w:t>
      </w:r>
      <w:r w:rsidRPr="00C3792D">
        <w:rPr>
          <w:sz w:val="28"/>
          <w:szCs w:val="28"/>
        </w:rPr>
        <w:t>192 человек в сутки.</w:t>
      </w:r>
      <w:r>
        <w:rPr>
          <w:sz w:val="28"/>
          <w:szCs w:val="28"/>
        </w:rPr>
        <w:t xml:space="preserve"> </w:t>
      </w:r>
    </w:p>
    <w:p w:rsidR="00211ADB" w:rsidRDefault="003A3F0E" w:rsidP="004534FD">
      <w:pPr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Новый бассейн будет передан на баланс с</w:t>
      </w:r>
      <w:r w:rsidR="00C3792D" w:rsidRPr="004B02A1">
        <w:rPr>
          <w:sz w:val="28"/>
          <w:szCs w:val="28"/>
        </w:rPr>
        <w:t>портивн</w:t>
      </w:r>
      <w:r>
        <w:rPr>
          <w:sz w:val="28"/>
          <w:szCs w:val="28"/>
        </w:rPr>
        <w:t>ой</w:t>
      </w:r>
      <w:r w:rsidR="00C3792D" w:rsidRPr="004B02A1">
        <w:rPr>
          <w:sz w:val="28"/>
          <w:szCs w:val="28"/>
        </w:rPr>
        <w:t xml:space="preserve"> школ</w:t>
      </w:r>
      <w:r>
        <w:rPr>
          <w:sz w:val="28"/>
          <w:szCs w:val="28"/>
        </w:rPr>
        <w:t>ы</w:t>
      </w:r>
      <w:r w:rsidR="00C3792D" w:rsidRPr="004B02A1">
        <w:rPr>
          <w:sz w:val="28"/>
          <w:szCs w:val="28"/>
        </w:rPr>
        <w:t xml:space="preserve"> </w:t>
      </w:r>
      <w:r w:rsidR="00C3792D">
        <w:rPr>
          <w:sz w:val="28"/>
          <w:szCs w:val="28"/>
        </w:rPr>
        <w:t>Высо</w:t>
      </w:r>
      <w:r>
        <w:rPr>
          <w:sz w:val="28"/>
          <w:szCs w:val="28"/>
        </w:rPr>
        <w:t xml:space="preserve">когорского муниципального района, в которой сейчас занимается </w:t>
      </w:r>
      <w:r w:rsidR="00C3792D" w:rsidRPr="00C3792D">
        <w:rPr>
          <w:sz w:val="28"/>
          <w:szCs w:val="28"/>
        </w:rPr>
        <w:t>785 человек</w:t>
      </w:r>
      <w:r>
        <w:rPr>
          <w:sz w:val="28"/>
          <w:szCs w:val="28"/>
        </w:rPr>
        <w:t xml:space="preserve"> в отделениях в</w:t>
      </w:r>
      <w:r w:rsidR="00C3792D">
        <w:rPr>
          <w:sz w:val="28"/>
          <w:szCs w:val="28"/>
        </w:rPr>
        <w:t xml:space="preserve">олейбол, баскетбол, настольный теннис, вольная борьба, </w:t>
      </w:r>
      <w:r>
        <w:rPr>
          <w:sz w:val="28"/>
          <w:szCs w:val="28"/>
        </w:rPr>
        <w:t xml:space="preserve">корэш, футбол и бокс. В течении месяца в отделение по плаванию будет осуществляться набор будущих пловцов. Также здесь будут проводится занятия физической культурой у учеников местных общеобразовательных школ. </w:t>
      </w:r>
    </w:p>
    <w:p w:rsidR="0024745D" w:rsidRPr="0024745D" w:rsidRDefault="0024745D" w:rsidP="004534FD">
      <w:pPr>
        <w:spacing w:line="360" w:lineRule="auto"/>
        <w:ind w:right="-1" w:firstLine="708"/>
        <w:jc w:val="both"/>
        <w:rPr>
          <w:sz w:val="28"/>
          <w:szCs w:val="28"/>
        </w:rPr>
      </w:pPr>
      <w:r w:rsidRPr="0024745D">
        <w:rPr>
          <w:sz w:val="28"/>
          <w:szCs w:val="28"/>
        </w:rPr>
        <w:lastRenderedPageBreak/>
        <w:t>На сегодняшний день бассейны есть в каждом муниципалитете республики. Всего жителям республики доступны более 11 тыс. различных спортивных сооружений: стадионов, бассейнов, спортивных залов и ледовых дворцов. Половина из них – в сельской местности. По словам Рустама Минниханова, благодаря современной, доступной спортивной инфраструктуры, сегодня уже больше половины жителей Татарстана занимаются физкультурой и спортом регулярно. Физическая активность и забота о здоровье должны быть нормой жизни для каждого татарста</w:t>
      </w:r>
      <w:r w:rsidR="00A04C36">
        <w:rPr>
          <w:sz w:val="28"/>
          <w:szCs w:val="28"/>
        </w:rPr>
        <w:t>нца в любом возрасте</w:t>
      </w:r>
      <w:r w:rsidRPr="0024745D">
        <w:rPr>
          <w:sz w:val="28"/>
          <w:szCs w:val="28"/>
        </w:rPr>
        <w:t>.</w:t>
      </w:r>
      <w:bookmarkStart w:id="0" w:name="_GoBack"/>
      <w:bookmarkEnd w:id="0"/>
    </w:p>
    <w:p w:rsidR="008D437F" w:rsidRDefault="003A3F0E" w:rsidP="004534FD">
      <w:pPr>
        <w:spacing w:line="360" w:lineRule="auto"/>
        <w:ind w:right="-1" w:firstLine="708"/>
        <w:jc w:val="both"/>
        <w:rPr>
          <w:sz w:val="28"/>
          <w:szCs w:val="28"/>
        </w:rPr>
      </w:pPr>
      <w:r w:rsidRPr="00411B0D">
        <w:rPr>
          <w:b/>
          <w:sz w:val="28"/>
          <w:szCs w:val="28"/>
        </w:rPr>
        <w:t xml:space="preserve">Трансфер </w:t>
      </w:r>
      <w:r w:rsidR="00411B0D">
        <w:rPr>
          <w:b/>
          <w:sz w:val="28"/>
          <w:szCs w:val="28"/>
        </w:rPr>
        <w:t xml:space="preserve">представителей </w:t>
      </w:r>
      <w:r w:rsidR="0024745D" w:rsidRPr="00411B0D">
        <w:rPr>
          <w:b/>
          <w:sz w:val="28"/>
          <w:szCs w:val="28"/>
        </w:rPr>
        <w:t xml:space="preserve">СМИ </w:t>
      </w:r>
      <w:r>
        <w:rPr>
          <w:sz w:val="28"/>
          <w:szCs w:val="28"/>
        </w:rPr>
        <w:t xml:space="preserve">в с.Высокая гора будет осуществляться </w:t>
      </w:r>
      <w:r w:rsidRPr="00411B0D">
        <w:rPr>
          <w:b/>
          <w:sz w:val="28"/>
          <w:szCs w:val="28"/>
        </w:rPr>
        <w:t>13 августа в 9:30</w:t>
      </w:r>
      <w:r>
        <w:rPr>
          <w:sz w:val="28"/>
          <w:szCs w:val="28"/>
        </w:rPr>
        <w:t xml:space="preserve"> от здания Кабинета Министров (Площадь свободы, д.1) со стороны «Сбербанка»</w:t>
      </w:r>
      <w:r w:rsidR="0024745D">
        <w:rPr>
          <w:sz w:val="28"/>
          <w:szCs w:val="28"/>
        </w:rPr>
        <w:t xml:space="preserve">. </w:t>
      </w:r>
    </w:p>
    <w:p w:rsidR="008D437F" w:rsidRPr="008D437F" w:rsidRDefault="008D437F" w:rsidP="004534FD">
      <w:pPr>
        <w:spacing w:line="360" w:lineRule="auto"/>
        <w:ind w:right="-1" w:firstLine="708"/>
        <w:jc w:val="both"/>
        <w:rPr>
          <w:b/>
          <w:sz w:val="28"/>
          <w:szCs w:val="28"/>
        </w:rPr>
      </w:pPr>
      <w:r w:rsidRPr="008D437F">
        <w:rPr>
          <w:b/>
          <w:sz w:val="28"/>
          <w:szCs w:val="28"/>
        </w:rPr>
        <w:t>Контакты для СМИ:</w:t>
      </w:r>
      <w:r w:rsidR="0024745D">
        <w:rPr>
          <w:b/>
          <w:sz w:val="28"/>
          <w:szCs w:val="28"/>
        </w:rPr>
        <w:t xml:space="preserve"> </w:t>
      </w:r>
      <w:r w:rsidR="0024745D" w:rsidRPr="0024745D">
        <w:rPr>
          <w:sz w:val="28"/>
          <w:szCs w:val="28"/>
        </w:rPr>
        <w:t xml:space="preserve">пресс-секретарь Министерства спорта РТ Гульназ Тухватшина </w:t>
      </w:r>
    </w:p>
    <w:p w:rsidR="008D437F" w:rsidRPr="008D437F" w:rsidRDefault="008D437F" w:rsidP="004534FD">
      <w:pPr>
        <w:spacing w:line="360" w:lineRule="auto"/>
        <w:ind w:right="-1" w:firstLine="708"/>
        <w:jc w:val="both"/>
        <w:rPr>
          <w:b/>
          <w:sz w:val="28"/>
          <w:szCs w:val="28"/>
        </w:rPr>
      </w:pPr>
      <w:r w:rsidRPr="008D437F">
        <w:rPr>
          <w:b/>
          <w:sz w:val="28"/>
          <w:szCs w:val="28"/>
        </w:rPr>
        <w:t xml:space="preserve">Тел. </w:t>
      </w:r>
      <w:r w:rsidR="0024745D" w:rsidRPr="0024745D">
        <w:rPr>
          <w:sz w:val="28"/>
          <w:szCs w:val="28"/>
        </w:rPr>
        <w:t>+7 996 125 59 96</w:t>
      </w:r>
      <w:r w:rsidR="0024745D">
        <w:rPr>
          <w:b/>
          <w:sz w:val="28"/>
          <w:szCs w:val="28"/>
        </w:rPr>
        <w:t xml:space="preserve"> </w:t>
      </w:r>
    </w:p>
    <w:sectPr w:rsidR="008D437F" w:rsidRPr="008D437F" w:rsidSect="00712996">
      <w:pgSz w:w="11906" w:h="16838" w:code="9"/>
      <w:pgMar w:top="1134" w:right="567" w:bottom="0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723" w:rsidRDefault="00197723">
      <w:r>
        <w:separator/>
      </w:r>
    </w:p>
  </w:endnote>
  <w:endnote w:type="continuationSeparator" w:id="0">
    <w:p w:rsidR="00197723" w:rsidRDefault="0019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723" w:rsidRDefault="00197723">
      <w:r>
        <w:separator/>
      </w:r>
    </w:p>
  </w:footnote>
  <w:footnote w:type="continuationSeparator" w:id="0">
    <w:p w:rsidR="00197723" w:rsidRDefault="00197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46CBF"/>
    <w:rsid w:val="000574E3"/>
    <w:rsid w:val="00072A98"/>
    <w:rsid w:val="000B1A17"/>
    <w:rsid w:val="000C3331"/>
    <w:rsid w:val="000C4BA7"/>
    <w:rsid w:val="000D55BD"/>
    <w:rsid w:val="000E2601"/>
    <w:rsid w:val="000E65F2"/>
    <w:rsid w:val="00103257"/>
    <w:rsid w:val="00112434"/>
    <w:rsid w:val="00134CE4"/>
    <w:rsid w:val="00143FD1"/>
    <w:rsid w:val="00146D9B"/>
    <w:rsid w:val="00154A0B"/>
    <w:rsid w:val="00186271"/>
    <w:rsid w:val="001965CD"/>
    <w:rsid w:val="00197723"/>
    <w:rsid w:val="001A0A77"/>
    <w:rsid w:val="001B79ED"/>
    <w:rsid w:val="001D0A36"/>
    <w:rsid w:val="001D598C"/>
    <w:rsid w:val="00207EF8"/>
    <w:rsid w:val="00210795"/>
    <w:rsid w:val="00211ADB"/>
    <w:rsid w:val="00215EB0"/>
    <w:rsid w:val="00220391"/>
    <w:rsid w:val="00222EB6"/>
    <w:rsid w:val="00232BA7"/>
    <w:rsid w:val="00233C41"/>
    <w:rsid w:val="00235C91"/>
    <w:rsid w:val="00242C1F"/>
    <w:rsid w:val="0024745D"/>
    <w:rsid w:val="002636D9"/>
    <w:rsid w:val="00267029"/>
    <w:rsid w:val="00277F2A"/>
    <w:rsid w:val="00280AA0"/>
    <w:rsid w:val="00296689"/>
    <w:rsid w:val="002E608C"/>
    <w:rsid w:val="002F56F5"/>
    <w:rsid w:val="00320C0F"/>
    <w:rsid w:val="0032258C"/>
    <w:rsid w:val="00325544"/>
    <w:rsid w:val="0034676F"/>
    <w:rsid w:val="003750E6"/>
    <w:rsid w:val="003A245E"/>
    <w:rsid w:val="003A3F0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1B0D"/>
    <w:rsid w:val="0041200B"/>
    <w:rsid w:val="00421862"/>
    <w:rsid w:val="004301A7"/>
    <w:rsid w:val="004534FD"/>
    <w:rsid w:val="00464664"/>
    <w:rsid w:val="0047036E"/>
    <w:rsid w:val="004B5094"/>
    <w:rsid w:val="004E7C75"/>
    <w:rsid w:val="004F75C4"/>
    <w:rsid w:val="005005E0"/>
    <w:rsid w:val="00501B8C"/>
    <w:rsid w:val="0051424D"/>
    <w:rsid w:val="005561F4"/>
    <w:rsid w:val="00576B04"/>
    <w:rsid w:val="0058105B"/>
    <w:rsid w:val="00594755"/>
    <w:rsid w:val="005A3203"/>
    <w:rsid w:val="005B3281"/>
    <w:rsid w:val="005C540F"/>
    <w:rsid w:val="005D5C1C"/>
    <w:rsid w:val="005F78BE"/>
    <w:rsid w:val="00600909"/>
    <w:rsid w:val="00614BF3"/>
    <w:rsid w:val="00673CD5"/>
    <w:rsid w:val="00687329"/>
    <w:rsid w:val="006A40F5"/>
    <w:rsid w:val="006B05A8"/>
    <w:rsid w:val="006C505F"/>
    <w:rsid w:val="006C643B"/>
    <w:rsid w:val="006D5977"/>
    <w:rsid w:val="006E3F88"/>
    <w:rsid w:val="00712996"/>
    <w:rsid w:val="007466AA"/>
    <w:rsid w:val="00753AA0"/>
    <w:rsid w:val="007905CC"/>
    <w:rsid w:val="007B15D9"/>
    <w:rsid w:val="007C66FC"/>
    <w:rsid w:val="007D1159"/>
    <w:rsid w:val="007D3C17"/>
    <w:rsid w:val="007D416F"/>
    <w:rsid w:val="007E24BE"/>
    <w:rsid w:val="007E5571"/>
    <w:rsid w:val="007F0F77"/>
    <w:rsid w:val="00845221"/>
    <w:rsid w:val="00845CE9"/>
    <w:rsid w:val="00847C13"/>
    <w:rsid w:val="008540C9"/>
    <w:rsid w:val="0086462D"/>
    <w:rsid w:val="008778F3"/>
    <w:rsid w:val="008A7A68"/>
    <w:rsid w:val="008D401B"/>
    <w:rsid w:val="008D437F"/>
    <w:rsid w:val="008F4A75"/>
    <w:rsid w:val="009013DE"/>
    <w:rsid w:val="00903900"/>
    <w:rsid w:val="00907E1C"/>
    <w:rsid w:val="009231C1"/>
    <w:rsid w:val="00973EF9"/>
    <w:rsid w:val="009742C4"/>
    <w:rsid w:val="00986E01"/>
    <w:rsid w:val="00996175"/>
    <w:rsid w:val="009A423C"/>
    <w:rsid w:val="009B3D82"/>
    <w:rsid w:val="009D5CCD"/>
    <w:rsid w:val="009E77FE"/>
    <w:rsid w:val="009F7F5A"/>
    <w:rsid w:val="00A04C36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C7893"/>
    <w:rsid w:val="00B00F53"/>
    <w:rsid w:val="00B1681D"/>
    <w:rsid w:val="00B2303D"/>
    <w:rsid w:val="00B7152D"/>
    <w:rsid w:val="00B7330F"/>
    <w:rsid w:val="00B85D1E"/>
    <w:rsid w:val="00BB361E"/>
    <w:rsid w:val="00BB7711"/>
    <w:rsid w:val="00BD2039"/>
    <w:rsid w:val="00BE1F12"/>
    <w:rsid w:val="00BE2097"/>
    <w:rsid w:val="00BF63AF"/>
    <w:rsid w:val="00C00014"/>
    <w:rsid w:val="00C02EDC"/>
    <w:rsid w:val="00C3792D"/>
    <w:rsid w:val="00C46E90"/>
    <w:rsid w:val="00C60E4B"/>
    <w:rsid w:val="00C71CFC"/>
    <w:rsid w:val="00C77B07"/>
    <w:rsid w:val="00CC5851"/>
    <w:rsid w:val="00CD7A8D"/>
    <w:rsid w:val="00CE175F"/>
    <w:rsid w:val="00D030BF"/>
    <w:rsid w:val="00D3400D"/>
    <w:rsid w:val="00D37FEC"/>
    <w:rsid w:val="00D75828"/>
    <w:rsid w:val="00D934A9"/>
    <w:rsid w:val="00DB6947"/>
    <w:rsid w:val="00DD4682"/>
    <w:rsid w:val="00DD623C"/>
    <w:rsid w:val="00DE10E7"/>
    <w:rsid w:val="00DE370B"/>
    <w:rsid w:val="00E01887"/>
    <w:rsid w:val="00E071A2"/>
    <w:rsid w:val="00E17F7E"/>
    <w:rsid w:val="00E23B5D"/>
    <w:rsid w:val="00E36E8B"/>
    <w:rsid w:val="00E56731"/>
    <w:rsid w:val="00E6556B"/>
    <w:rsid w:val="00E73B82"/>
    <w:rsid w:val="00E82228"/>
    <w:rsid w:val="00E82B43"/>
    <w:rsid w:val="00E870AC"/>
    <w:rsid w:val="00EB45BB"/>
    <w:rsid w:val="00ED52E4"/>
    <w:rsid w:val="00ED6307"/>
    <w:rsid w:val="00EE41AC"/>
    <w:rsid w:val="00EF55F6"/>
    <w:rsid w:val="00EF7920"/>
    <w:rsid w:val="00F2216A"/>
    <w:rsid w:val="00F229EF"/>
    <w:rsid w:val="00F34DBC"/>
    <w:rsid w:val="00F75D89"/>
    <w:rsid w:val="00FA518A"/>
    <w:rsid w:val="00FB1F4F"/>
    <w:rsid w:val="00FB49BE"/>
    <w:rsid w:val="00FB61C0"/>
    <w:rsid w:val="00FB716C"/>
    <w:rsid w:val="00FD4CB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003FBB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0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372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9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93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9</cp:revision>
  <cp:lastPrinted>2019-06-19T07:33:00Z</cp:lastPrinted>
  <dcterms:created xsi:type="dcterms:W3CDTF">2019-11-27T11:51:00Z</dcterms:created>
  <dcterms:modified xsi:type="dcterms:W3CDTF">2020-08-12T07:12:00Z</dcterms:modified>
</cp:coreProperties>
</file>