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8" w:type="dxa"/>
        <w:tblLook w:val="01E0" w:firstRow="1" w:lastRow="1" w:firstColumn="1" w:lastColumn="1" w:noHBand="0" w:noVBand="0"/>
      </w:tblPr>
      <w:tblGrid>
        <w:gridCol w:w="4503"/>
        <w:gridCol w:w="1134"/>
        <w:gridCol w:w="4111"/>
      </w:tblGrid>
      <w:tr w:rsidR="001B743E" w:rsidRPr="003E2099" w:rsidTr="001B743E">
        <w:trPr>
          <w:trHeight w:val="2752"/>
        </w:trPr>
        <w:tc>
          <w:tcPr>
            <w:tcW w:w="4503" w:type="dxa"/>
          </w:tcPr>
          <w:p w:rsidR="001B743E" w:rsidRPr="003E2099" w:rsidRDefault="00780820" w:rsidP="001B74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1B743E" w:rsidRPr="003E2099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1B743E" w:rsidRPr="003E2099" w:rsidRDefault="001B743E" w:rsidP="001B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43E" w:rsidRPr="003E2099" w:rsidRDefault="001B743E" w:rsidP="001B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>Директор ГАУ ЦСП министерства</w:t>
            </w:r>
          </w:p>
          <w:p w:rsidR="001B743E" w:rsidRPr="003E2099" w:rsidRDefault="00467B33" w:rsidP="001B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743E" w:rsidRPr="003E2099">
              <w:rPr>
                <w:rFonts w:ascii="Times New Roman" w:hAnsi="Times New Roman" w:cs="Times New Roman"/>
                <w:sz w:val="28"/>
                <w:szCs w:val="28"/>
              </w:rPr>
              <w:t>порт</w:t>
            </w: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1B743E" w:rsidRPr="003E209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B743E" w:rsidRPr="003E2099" w:rsidRDefault="001B743E" w:rsidP="001B743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43E" w:rsidRPr="003E2099" w:rsidRDefault="001B743E" w:rsidP="001B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 xml:space="preserve">______________ М.В. Смолкин </w:t>
            </w:r>
          </w:p>
          <w:p w:rsidR="001B743E" w:rsidRPr="003E2099" w:rsidRDefault="001B743E" w:rsidP="001B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43E" w:rsidRPr="003E2099" w:rsidRDefault="001B743E" w:rsidP="003E209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C42B42" w:rsidRPr="003E209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>__» __________ 20</w:t>
            </w:r>
            <w:r w:rsidR="008770D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1B743E" w:rsidRPr="003E2099" w:rsidRDefault="001B743E" w:rsidP="001B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B743E" w:rsidRPr="003E2099" w:rsidRDefault="001B743E" w:rsidP="001B74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099">
              <w:rPr>
                <w:rFonts w:ascii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1B743E" w:rsidRPr="003E2099" w:rsidRDefault="001B743E" w:rsidP="001B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43E" w:rsidRPr="003E2099" w:rsidRDefault="001B743E" w:rsidP="001B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</w:t>
            </w:r>
          </w:p>
          <w:p w:rsidR="001B743E" w:rsidRPr="003E2099" w:rsidRDefault="001B743E" w:rsidP="001B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 w:rsidR="00467B33" w:rsidRPr="003E209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1B743E" w:rsidRPr="003E2099" w:rsidRDefault="001B743E" w:rsidP="001B743E">
            <w:pPr>
              <w:spacing w:after="0"/>
              <w:ind w:left="-817" w:firstLine="8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43E" w:rsidRPr="003E2099" w:rsidRDefault="001B743E" w:rsidP="001B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 xml:space="preserve">__________ Х.Х. Шайхутдинов </w:t>
            </w:r>
          </w:p>
          <w:p w:rsidR="001B743E" w:rsidRPr="003E2099" w:rsidRDefault="001B743E" w:rsidP="001B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43E" w:rsidRPr="003E2099" w:rsidRDefault="001B743E" w:rsidP="001B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C42B42" w:rsidRPr="003E209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>__» __________ 20</w:t>
            </w:r>
            <w:r w:rsidR="008770D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E209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B743E" w:rsidRPr="003E2099" w:rsidRDefault="001B743E" w:rsidP="001B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743E" w:rsidRPr="003E2099" w:rsidRDefault="001B743E" w:rsidP="00A242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43E" w:rsidRPr="003E2099" w:rsidRDefault="001B743E" w:rsidP="00A242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426F" w:rsidRPr="003E2099" w:rsidRDefault="00731E12" w:rsidP="00A242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2099">
        <w:rPr>
          <w:rFonts w:ascii="Times New Roman" w:hAnsi="Times New Roman" w:cs="Times New Roman"/>
          <w:b/>
          <w:sz w:val="32"/>
          <w:szCs w:val="32"/>
        </w:rPr>
        <w:t xml:space="preserve">Результаты </w:t>
      </w:r>
    </w:p>
    <w:p w:rsidR="00852C02" w:rsidRPr="003E2099" w:rsidRDefault="00852C02" w:rsidP="00A2426F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71CC0" w:rsidRPr="003E2099" w:rsidRDefault="00731E12" w:rsidP="00A24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099">
        <w:rPr>
          <w:rFonts w:ascii="Times New Roman" w:hAnsi="Times New Roman" w:cs="Times New Roman"/>
          <w:b/>
          <w:sz w:val="28"/>
          <w:szCs w:val="28"/>
        </w:rPr>
        <w:t>Смотр</w:t>
      </w:r>
      <w:r w:rsidR="005F0C2C" w:rsidRPr="003E2099">
        <w:rPr>
          <w:rFonts w:ascii="Times New Roman" w:hAnsi="Times New Roman" w:cs="Times New Roman"/>
          <w:b/>
          <w:sz w:val="28"/>
          <w:szCs w:val="28"/>
        </w:rPr>
        <w:t>а</w:t>
      </w:r>
      <w:r w:rsidRPr="003E2099">
        <w:rPr>
          <w:rFonts w:ascii="Times New Roman" w:hAnsi="Times New Roman" w:cs="Times New Roman"/>
          <w:b/>
          <w:sz w:val="28"/>
          <w:szCs w:val="28"/>
        </w:rPr>
        <w:t xml:space="preserve">-конкурса по подготовке спортивного резерва и </w:t>
      </w:r>
    </w:p>
    <w:p w:rsidR="001D1641" w:rsidRPr="003E2099" w:rsidRDefault="00731E12" w:rsidP="00A24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099">
        <w:rPr>
          <w:rFonts w:ascii="Times New Roman" w:hAnsi="Times New Roman" w:cs="Times New Roman"/>
          <w:b/>
          <w:sz w:val="28"/>
          <w:szCs w:val="28"/>
        </w:rPr>
        <w:t xml:space="preserve">развитию базовых </w:t>
      </w:r>
      <w:r w:rsidR="00B250CD" w:rsidRPr="003E2099">
        <w:rPr>
          <w:rFonts w:ascii="Times New Roman" w:hAnsi="Times New Roman" w:cs="Times New Roman"/>
          <w:b/>
          <w:sz w:val="28"/>
          <w:szCs w:val="28"/>
        </w:rPr>
        <w:t xml:space="preserve">и олимпийских </w:t>
      </w:r>
      <w:r w:rsidRPr="003E2099">
        <w:rPr>
          <w:rFonts w:ascii="Times New Roman" w:hAnsi="Times New Roman" w:cs="Times New Roman"/>
          <w:b/>
          <w:sz w:val="28"/>
          <w:szCs w:val="28"/>
        </w:rPr>
        <w:t>видов спорта среди муниципальных образований городов и рай</w:t>
      </w:r>
      <w:r w:rsidR="00752460" w:rsidRPr="003E2099">
        <w:rPr>
          <w:rFonts w:ascii="Times New Roman" w:hAnsi="Times New Roman" w:cs="Times New Roman"/>
          <w:b/>
          <w:sz w:val="28"/>
          <w:szCs w:val="28"/>
        </w:rPr>
        <w:t>о</w:t>
      </w:r>
      <w:r w:rsidR="008770D0">
        <w:rPr>
          <w:rFonts w:ascii="Times New Roman" w:hAnsi="Times New Roman" w:cs="Times New Roman"/>
          <w:b/>
          <w:sz w:val="28"/>
          <w:szCs w:val="28"/>
        </w:rPr>
        <w:t>нов Республики Татарстан за 2022</w:t>
      </w:r>
      <w:r w:rsidRPr="003E209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31E12" w:rsidRPr="00F0075C" w:rsidRDefault="00731E12" w:rsidP="00731E1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0012E" w:rsidRPr="003E2099" w:rsidRDefault="00731E12" w:rsidP="009001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099">
        <w:rPr>
          <w:rFonts w:ascii="Times New Roman" w:hAnsi="Times New Roman" w:cs="Times New Roman"/>
          <w:b/>
          <w:sz w:val="28"/>
          <w:szCs w:val="28"/>
          <w:u w:val="single"/>
        </w:rPr>
        <w:t>1 группа</w:t>
      </w:r>
      <w:r w:rsidR="00752460" w:rsidRPr="003E2099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3E2099">
        <w:rPr>
          <w:rFonts w:ascii="Times New Roman" w:hAnsi="Times New Roman" w:cs="Times New Roman"/>
          <w:b/>
          <w:sz w:val="28"/>
          <w:szCs w:val="28"/>
          <w:u w:val="single"/>
        </w:rPr>
        <w:t>муниципальные районы с населением до 30 тысяч человек:</w:t>
      </w:r>
    </w:p>
    <w:p w:rsidR="00716F35" w:rsidRDefault="00716F35" w:rsidP="00716F3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1683">
        <w:rPr>
          <w:rFonts w:ascii="Times New Roman" w:hAnsi="Times New Roman" w:cs="Times New Roman"/>
          <w:b/>
          <w:sz w:val="28"/>
          <w:szCs w:val="28"/>
        </w:rPr>
        <w:t xml:space="preserve"> место – Алексеевский район </w:t>
      </w:r>
      <w:r w:rsidRPr="00481683">
        <w:rPr>
          <w:rFonts w:ascii="Times New Roman" w:hAnsi="Times New Roman" w:cs="Times New Roman"/>
          <w:sz w:val="28"/>
          <w:szCs w:val="28"/>
        </w:rPr>
        <w:t>(</w:t>
      </w:r>
      <w:r w:rsidR="008770D0">
        <w:rPr>
          <w:rFonts w:ascii="Times New Roman" w:hAnsi="Times New Roman" w:cs="Times New Roman"/>
          <w:sz w:val="28"/>
          <w:szCs w:val="28"/>
        </w:rPr>
        <w:t>850</w:t>
      </w:r>
      <w:r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Pr="008770D0" w:rsidRDefault="008770D0" w:rsidP="008770D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81683">
        <w:rPr>
          <w:rFonts w:ascii="Times New Roman" w:hAnsi="Times New Roman" w:cs="Times New Roman"/>
          <w:b/>
          <w:sz w:val="28"/>
          <w:szCs w:val="28"/>
        </w:rPr>
        <w:t xml:space="preserve"> место – Тетюшский район </w:t>
      </w:r>
      <w:r w:rsidRPr="0048168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711</w:t>
      </w:r>
      <w:r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Default="008770D0" w:rsidP="008770D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E2099" w:rsidRPr="00481683">
        <w:rPr>
          <w:rFonts w:ascii="Times New Roman" w:hAnsi="Times New Roman" w:cs="Times New Roman"/>
          <w:b/>
          <w:sz w:val="28"/>
          <w:szCs w:val="28"/>
        </w:rPr>
        <w:t xml:space="preserve"> место – Верхнеуслонский район </w:t>
      </w:r>
      <w:r>
        <w:rPr>
          <w:rFonts w:ascii="Times New Roman" w:hAnsi="Times New Roman" w:cs="Times New Roman"/>
          <w:sz w:val="28"/>
          <w:szCs w:val="28"/>
        </w:rPr>
        <w:t>(52</w:t>
      </w:r>
      <w:r w:rsidR="00716F35">
        <w:rPr>
          <w:rFonts w:ascii="Times New Roman" w:hAnsi="Times New Roman" w:cs="Times New Roman"/>
          <w:sz w:val="28"/>
          <w:szCs w:val="28"/>
        </w:rPr>
        <w:t>6</w:t>
      </w:r>
      <w:r w:rsidR="003E2099"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716F35" w:rsidRDefault="00716F35" w:rsidP="00716F3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81683">
        <w:rPr>
          <w:rFonts w:ascii="Times New Roman" w:hAnsi="Times New Roman" w:cs="Times New Roman"/>
          <w:sz w:val="28"/>
          <w:szCs w:val="28"/>
        </w:rPr>
        <w:t xml:space="preserve"> место – Мензелинский район (</w:t>
      </w:r>
      <w:r w:rsidR="008770D0">
        <w:rPr>
          <w:rFonts w:ascii="Times New Roman" w:hAnsi="Times New Roman" w:cs="Times New Roman"/>
          <w:sz w:val="28"/>
          <w:szCs w:val="28"/>
        </w:rPr>
        <w:t>330</w:t>
      </w:r>
      <w:r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Default="008770D0" w:rsidP="008770D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место – Аксубаевский район (166</w:t>
      </w:r>
      <w:r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Pr="00481683" w:rsidRDefault="008770D0" w:rsidP="008770D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16F35">
        <w:rPr>
          <w:rFonts w:ascii="Times New Roman" w:hAnsi="Times New Roman" w:cs="Times New Roman"/>
          <w:sz w:val="28"/>
          <w:szCs w:val="28"/>
        </w:rPr>
        <w:t xml:space="preserve"> место – Новошешминский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(105</w:t>
      </w:r>
      <w:r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716F35" w:rsidRPr="00481683" w:rsidRDefault="008770D0" w:rsidP="00716F3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16F35" w:rsidRPr="00481683">
        <w:rPr>
          <w:rFonts w:ascii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hAnsi="Times New Roman" w:cs="Times New Roman"/>
          <w:sz w:val="28"/>
          <w:szCs w:val="28"/>
        </w:rPr>
        <w:t>сто – Рыбно-Слободский район (96</w:t>
      </w:r>
      <w:r w:rsidR="00716F35"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716F35" w:rsidRDefault="008770D0" w:rsidP="00716F3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16F35" w:rsidRPr="00481683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о – Камско-Устьинский район (82</w:t>
      </w:r>
      <w:r w:rsidR="00716F35"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Pr="00481683" w:rsidRDefault="008770D0" w:rsidP="008770D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место – Алькеевский район (65</w:t>
      </w:r>
      <w:r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716F35" w:rsidRDefault="008770D0" w:rsidP="00716F3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16F35" w:rsidRPr="00481683">
        <w:rPr>
          <w:rFonts w:ascii="Times New Roman" w:hAnsi="Times New Roman" w:cs="Times New Roman"/>
          <w:sz w:val="28"/>
          <w:szCs w:val="28"/>
        </w:rPr>
        <w:t xml:space="preserve"> место – Муслюмовский район (</w:t>
      </w:r>
      <w:r>
        <w:rPr>
          <w:rFonts w:ascii="Times New Roman" w:hAnsi="Times New Roman" w:cs="Times New Roman"/>
          <w:sz w:val="28"/>
          <w:szCs w:val="28"/>
        </w:rPr>
        <w:t>49</w:t>
      </w:r>
      <w:r w:rsidR="00716F35"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Pr="00481683" w:rsidRDefault="008770D0" w:rsidP="008770D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 место – Дрожжановский район (36</w:t>
      </w:r>
      <w:r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Pr="00481683" w:rsidRDefault="008770D0" w:rsidP="008770D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место – Кайбицкий район (3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716F35" w:rsidRDefault="008770D0" w:rsidP="00716F3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16F35" w:rsidRPr="00481683">
        <w:rPr>
          <w:rFonts w:ascii="Times New Roman" w:hAnsi="Times New Roman" w:cs="Times New Roman"/>
          <w:sz w:val="28"/>
          <w:szCs w:val="28"/>
        </w:rPr>
        <w:t xml:space="preserve"> место – Тюлячинский район (</w:t>
      </w:r>
      <w:r>
        <w:rPr>
          <w:rFonts w:ascii="Times New Roman" w:hAnsi="Times New Roman" w:cs="Times New Roman"/>
          <w:sz w:val="28"/>
          <w:szCs w:val="28"/>
        </w:rPr>
        <w:t>25</w:t>
      </w:r>
      <w:r w:rsidR="00716F35"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Pr="00481683" w:rsidRDefault="008770D0" w:rsidP="008770D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481683">
        <w:rPr>
          <w:rFonts w:ascii="Times New Roman" w:hAnsi="Times New Roman" w:cs="Times New Roman"/>
          <w:sz w:val="28"/>
          <w:szCs w:val="28"/>
        </w:rPr>
        <w:t xml:space="preserve"> место – Черемшанский район (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Pr="00481683" w:rsidRDefault="008770D0" w:rsidP="008770D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81683">
        <w:rPr>
          <w:rFonts w:ascii="Times New Roman" w:hAnsi="Times New Roman" w:cs="Times New Roman"/>
          <w:sz w:val="28"/>
          <w:szCs w:val="28"/>
        </w:rPr>
        <w:t xml:space="preserve"> место – Спасский район (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716F35" w:rsidRPr="00481683" w:rsidRDefault="008770D0" w:rsidP="00716F3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место – Ютазинский район (16</w:t>
      </w:r>
      <w:r w:rsidR="00716F35"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716F35" w:rsidRPr="00481683" w:rsidRDefault="00716F35" w:rsidP="00716F3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1683">
        <w:rPr>
          <w:rFonts w:ascii="Times New Roman" w:hAnsi="Times New Roman" w:cs="Times New Roman"/>
          <w:sz w:val="28"/>
          <w:szCs w:val="28"/>
        </w:rPr>
        <w:t>1</w:t>
      </w:r>
      <w:r w:rsidR="008770D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место – Апастовский район </w:t>
      </w:r>
      <w:r w:rsidR="008770D0">
        <w:rPr>
          <w:rFonts w:ascii="Times New Roman" w:hAnsi="Times New Roman" w:cs="Times New Roman"/>
          <w:sz w:val="28"/>
          <w:szCs w:val="28"/>
        </w:rPr>
        <w:t>(0</w:t>
      </w:r>
      <w:r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DB262E" w:rsidRPr="00481683" w:rsidRDefault="008770D0" w:rsidP="00DB262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B262E" w:rsidRPr="00481683">
        <w:rPr>
          <w:rFonts w:ascii="Times New Roman" w:hAnsi="Times New Roman" w:cs="Times New Roman"/>
          <w:sz w:val="28"/>
          <w:szCs w:val="28"/>
        </w:rPr>
        <w:t xml:space="preserve"> место – Атнинский район (</w:t>
      </w:r>
      <w:r w:rsidR="00716F35">
        <w:rPr>
          <w:rFonts w:ascii="Times New Roman" w:hAnsi="Times New Roman" w:cs="Times New Roman"/>
          <w:sz w:val="28"/>
          <w:szCs w:val="28"/>
        </w:rPr>
        <w:t>0</w:t>
      </w:r>
      <w:r w:rsidR="00DB262E"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52C02" w:rsidRPr="00F0075C" w:rsidRDefault="00852C02" w:rsidP="00AB71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65127D" w:rsidRPr="00F0075C" w:rsidRDefault="0065127D" w:rsidP="00AB710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AB710D" w:rsidRPr="003E2099" w:rsidRDefault="001B743E" w:rsidP="009001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075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br w:type="page"/>
      </w:r>
      <w:r w:rsidR="00AB710D" w:rsidRPr="003E209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группа</w:t>
      </w:r>
      <w:r w:rsidR="00752460" w:rsidRPr="003E2099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AB710D" w:rsidRPr="003E2099">
        <w:rPr>
          <w:rFonts w:ascii="Times New Roman" w:hAnsi="Times New Roman" w:cs="Times New Roman"/>
          <w:b/>
          <w:sz w:val="28"/>
          <w:szCs w:val="28"/>
          <w:u w:val="single"/>
        </w:rPr>
        <w:t>муниц</w:t>
      </w:r>
      <w:r w:rsidR="00752460" w:rsidRPr="003E2099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AB710D" w:rsidRPr="003E2099">
        <w:rPr>
          <w:rFonts w:ascii="Times New Roman" w:hAnsi="Times New Roman" w:cs="Times New Roman"/>
          <w:b/>
          <w:sz w:val="28"/>
          <w:szCs w:val="28"/>
          <w:u w:val="single"/>
        </w:rPr>
        <w:t>пальные районы с населением от 30 до 55 тысяч человек:</w:t>
      </w:r>
    </w:p>
    <w:p w:rsidR="00361A2E" w:rsidRDefault="00361A2E" w:rsidP="00447D7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1683">
        <w:rPr>
          <w:rFonts w:ascii="Times New Roman" w:hAnsi="Times New Roman" w:cs="Times New Roman"/>
          <w:b/>
          <w:sz w:val="28"/>
          <w:szCs w:val="28"/>
        </w:rPr>
        <w:t>1 место – Сабинский район</w:t>
      </w:r>
      <w:r w:rsidRPr="00481683">
        <w:rPr>
          <w:rFonts w:ascii="Times New Roman" w:hAnsi="Times New Roman" w:cs="Times New Roman"/>
          <w:sz w:val="28"/>
          <w:szCs w:val="28"/>
        </w:rPr>
        <w:t xml:space="preserve"> (</w:t>
      </w:r>
      <w:r w:rsidR="00716F35">
        <w:rPr>
          <w:rFonts w:ascii="Times New Roman" w:hAnsi="Times New Roman" w:cs="Times New Roman"/>
          <w:sz w:val="28"/>
          <w:szCs w:val="28"/>
        </w:rPr>
        <w:t>2</w:t>
      </w:r>
      <w:r w:rsidR="00CA5A62" w:rsidRPr="00481683">
        <w:rPr>
          <w:rFonts w:ascii="Times New Roman" w:hAnsi="Times New Roman" w:cs="Times New Roman"/>
          <w:sz w:val="28"/>
          <w:szCs w:val="28"/>
        </w:rPr>
        <w:t xml:space="preserve"> </w:t>
      </w:r>
      <w:r w:rsidR="008770D0">
        <w:rPr>
          <w:rFonts w:ascii="Times New Roman" w:hAnsi="Times New Roman" w:cs="Times New Roman"/>
          <w:sz w:val="28"/>
          <w:szCs w:val="28"/>
        </w:rPr>
        <w:t>504</w:t>
      </w:r>
      <w:r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7F3C29" w:rsidRDefault="007F3C29" w:rsidP="007F3C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81683">
        <w:rPr>
          <w:rFonts w:ascii="Times New Roman" w:hAnsi="Times New Roman" w:cs="Times New Roman"/>
          <w:b/>
          <w:sz w:val="28"/>
          <w:szCs w:val="28"/>
        </w:rPr>
        <w:t xml:space="preserve"> место – Бавлинский район</w:t>
      </w:r>
      <w:r w:rsidRPr="0048168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350</w:t>
      </w:r>
      <w:r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F35339" w:rsidRDefault="007F3C29" w:rsidP="00F3533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35339" w:rsidRPr="00716F35">
        <w:rPr>
          <w:rFonts w:ascii="Times New Roman" w:hAnsi="Times New Roman" w:cs="Times New Roman"/>
          <w:b/>
          <w:sz w:val="28"/>
          <w:szCs w:val="28"/>
        </w:rPr>
        <w:t xml:space="preserve"> место – Сармановский район</w:t>
      </w:r>
      <w:r w:rsidR="00F35339" w:rsidRPr="00487311">
        <w:rPr>
          <w:rFonts w:ascii="Times New Roman" w:hAnsi="Times New Roman" w:cs="Times New Roman"/>
          <w:sz w:val="28"/>
          <w:szCs w:val="28"/>
        </w:rPr>
        <w:t xml:space="preserve"> (</w:t>
      </w:r>
      <w:r w:rsidR="008770D0">
        <w:rPr>
          <w:rFonts w:ascii="Times New Roman" w:hAnsi="Times New Roman" w:cs="Times New Roman"/>
          <w:sz w:val="28"/>
          <w:szCs w:val="28"/>
        </w:rPr>
        <w:t>334</w:t>
      </w:r>
      <w:r w:rsidR="00F35339" w:rsidRPr="00487311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Pr="00487311" w:rsidRDefault="008770D0" w:rsidP="008770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87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Высокогорский район (192</w:t>
      </w:r>
      <w:r w:rsidRPr="00487311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Default="008770D0" w:rsidP="008770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место – Агрызский район (190</w:t>
      </w:r>
      <w:r w:rsidRPr="00487311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Default="008770D0" w:rsidP="008770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87311">
        <w:rPr>
          <w:rFonts w:ascii="Times New Roman" w:hAnsi="Times New Roman" w:cs="Times New Roman"/>
          <w:sz w:val="28"/>
          <w:szCs w:val="28"/>
        </w:rPr>
        <w:t xml:space="preserve"> место – Балтасинский район (1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487311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312DF1" w:rsidRDefault="008770D0" w:rsidP="00312D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место – Актанышский район (167</w:t>
      </w:r>
      <w:r w:rsidR="00312DF1" w:rsidRPr="00487311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7F3C29" w:rsidRDefault="007F3C29" w:rsidP="007F3C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16F35">
        <w:rPr>
          <w:rFonts w:ascii="Times New Roman" w:hAnsi="Times New Roman" w:cs="Times New Roman"/>
          <w:sz w:val="28"/>
          <w:szCs w:val="28"/>
        </w:rPr>
        <w:t xml:space="preserve"> место – Мамадышский район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87311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Pr="00481683" w:rsidRDefault="007F3C29" w:rsidP="008770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770D0" w:rsidRPr="00481683">
        <w:rPr>
          <w:rFonts w:ascii="Times New Roman" w:hAnsi="Times New Roman" w:cs="Times New Roman"/>
          <w:sz w:val="28"/>
          <w:szCs w:val="28"/>
        </w:rPr>
        <w:t xml:space="preserve"> место – Арский район (</w:t>
      </w:r>
      <w:r w:rsidR="008770D0">
        <w:rPr>
          <w:rFonts w:ascii="Times New Roman" w:hAnsi="Times New Roman" w:cs="Times New Roman"/>
          <w:sz w:val="28"/>
          <w:szCs w:val="28"/>
        </w:rPr>
        <w:t>135</w:t>
      </w:r>
      <w:r w:rsidR="008770D0"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Pr="00487311" w:rsidRDefault="007F3C29" w:rsidP="008770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77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Менделеевский район (80</w:t>
      </w:r>
      <w:r w:rsidR="008770D0" w:rsidRPr="00487311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Default="008770D0" w:rsidP="008770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2A89">
        <w:rPr>
          <w:rFonts w:ascii="Times New Roman" w:hAnsi="Times New Roman" w:cs="Times New Roman"/>
          <w:sz w:val="28"/>
          <w:szCs w:val="28"/>
        </w:rPr>
        <w:t>1</w:t>
      </w:r>
      <w:r w:rsidR="007F3C29">
        <w:rPr>
          <w:rFonts w:ascii="Times New Roman" w:hAnsi="Times New Roman" w:cs="Times New Roman"/>
          <w:sz w:val="28"/>
          <w:szCs w:val="28"/>
        </w:rPr>
        <w:t>1</w:t>
      </w:r>
      <w:r w:rsidRPr="00F52A89">
        <w:rPr>
          <w:rFonts w:ascii="Times New Roman" w:hAnsi="Times New Roman" w:cs="Times New Roman"/>
          <w:sz w:val="28"/>
          <w:szCs w:val="28"/>
        </w:rPr>
        <w:t xml:space="preserve"> место – Буинский район (</w:t>
      </w:r>
      <w:r w:rsidR="00F0324F">
        <w:rPr>
          <w:rFonts w:ascii="Times New Roman" w:hAnsi="Times New Roman" w:cs="Times New Roman"/>
          <w:sz w:val="28"/>
          <w:szCs w:val="28"/>
        </w:rPr>
        <w:t>64</w:t>
      </w:r>
      <w:r w:rsidRPr="00F52A89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F0324F" w:rsidRPr="00487311" w:rsidRDefault="007F3C29" w:rsidP="00F032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0324F">
        <w:rPr>
          <w:rFonts w:ascii="Times New Roman" w:hAnsi="Times New Roman" w:cs="Times New Roman"/>
          <w:sz w:val="28"/>
          <w:szCs w:val="28"/>
        </w:rPr>
        <w:t xml:space="preserve"> место – Кукморский район (</w:t>
      </w:r>
      <w:r w:rsidR="00F0324F">
        <w:rPr>
          <w:rFonts w:ascii="Times New Roman" w:hAnsi="Times New Roman" w:cs="Times New Roman"/>
          <w:sz w:val="28"/>
          <w:szCs w:val="28"/>
        </w:rPr>
        <w:t>59</w:t>
      </w:r>
      <w:r w:rsidR="00F0324F" w:rsidRPr="00487311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F0324F" w:rsidRDefault="007F3C29" w:rsidP="00F032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0324F" w:rsidRPr="00DB262E">
        <w:rPr>
          <w:rFonts w:ascii="Times New Roman" w:hAnsi="Times New Roman" w:cs="Times New Roman"/>
          <w:sz w:val="28"/>
          <w:szCs w:val="28"/>
        </w:rPr>
        <w:t xml:space="preserve"> место – Лаишевский район</w:t>
      </w:r>
      <w:r w:rsidR="00F0324F" w:rsidRPr="00481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24F" w:rsidRPr="00481683">
        <w:rPr>
          <w:rFonts w:ascii="Times New Roman" w:hAnsi="Times New Roman" w:cs="Times New Roman"/>
          <w:sz w:val="28"/>
          <w:szCs w:val="28"/>
        </w:rPr>
        <w:t>(</w:t>
      </w:r>
      <w:r w:rsidR="00F0324F">
        <w:rPr>
          <w:rFonts w:ascii="Times New Roman" w:hAnsi="Times New Roman" w:cs="Times New Roman"/>
          <w:sz w:val="28"/>
          <w:szCs w:val="28"/>
        </w:rPr>
        <w:t>36</w:t>
      </w:r>
      <w:r w:rsidR="00F0324F" w:rsidRPr="00481683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F0324F" w:rsidRPr="00DB262E" w:rsidRDefault="00F0324F" w:rsidP="00F032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F3C29">
        <w:rPr>
          <w:rFonts w:ascii="Times New Roman" w:hAnsi="Times New Roman" w:cs="Times New Roman"/>
          <w:sz w:val="28"/>
          <w:szCs w:val="28"/>
        </w:rPr>
        <w:t>4</w:t>
      </w:r>
      <w:r w:rsidRPr="00487311">
        <w:rPr>
          <w:rFonts w:ascii="Times New Roman" w:hAnsi="Times New Roman" w:cs="Times New Roman"/>
          <w:sz w:val="28"/>
          <w:szCs w:val="28"/>
        </w:rPr>
        <w:t xml:space="preserve"> место – Пестречинский</w:t>
      </w:r>
      <w:r>
        <w:rPr>
          <w:rFonts w:ascii="Times New Roman" w:hAnsi="Times New Roman" w:cs="Times New Roman"/>
          <w:sz w:val="28"/>
          <w:szCs w:val="28"/>
        </w:rPr>
        <w:t xml:space="preserve"> район (18</w:t>
      </w:r>
      <w:r w:rsidRPr="00487311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770D0" w:rsidRDefault="00F0324F" w:rsidP="00F032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2A89">
        <w:rPr>
          <w:rFonts w:ascii="Times New Roman" w:hAnsi="Times New Roman" w:cs="Times New Roman"/>
          <w:sz w:val="28"/>
          <w:szCs w:val="28"/>
        </w:rPr>
        <w:t>1</w:t>
      </w:r>
      <w:r w:rsidR="007F3C2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место – Тукаевский район (18</w:t>
      </w:r>
      <w:r w:rsidRPr="00F52A89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52C02" w:rsidRPr="00F0075C" w:rsidRDefault="00852C02" w:rsidP="00A2426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A2426F" w:rsidRPr="003E2099" w:rsidRDefault="00752460" w:rsidP="001B74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099">
        <w:rPr>
          <w:rFonts w:ascii="Times New Roman" w:hAnsi="Times New Roman" w:cs="Times New Roman"/>
          <w:b/>
          <w:sz w:val="28"/>
          <w:szCs w:val="28"/>
          <w:u w:val="single"/>
        </w:rPr>
        <w:t>3 группа – муниципальные районы с населением от 55 до 100 тысяч человек:</w:t>
      </w:r>
    </w:p>
    <w:p w:rsidR="007F3C29" w:rsidRDefault="007F3C29" w:rsidP="007F3C2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52A89">
        <w:rPr>
          <w:rFonts w:ascii="Times New Roman" w:hAnsi="Times New Roman" w:cs="Times New Roman"/>
          <w:b/>
          <w:sz w:val="28"/>
          <w:szCs w:val="28"/>
        </w:rPr>
        <w:t xml:space="preserve"> место – Заинский район </w:t>
      </w:r>
      <w:r w:rsidRPr="00F52A8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371</w:t>
      </w:r>
      <w:r w:rsidRPr="00F52A89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DA12E0" w:rsidRPr="00DA12E0" w:rsidRDefault="007F3C29" w:rsidP="00DA12E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A12E0" w:rsidRPr="00F52A89">
        <w:rPr>
          <w:rFonts w:ascii="Times New Roman" w:hAnsi="Times New Roman" w:cs="Times New Roman"/>
          <w:b/>
          <w:sz w:val="28"/>
          <w:szCs w:val="28"/>
        </w:rPr>
        <w:t xml:space="preserve"> место – Лениногорский район</w:t>
      </w:r>
      <w:r>
        <w:rPr>
          <w:rFonts w:ascii="Times New Roman" w:hAnsi="Times New Roman" w:cs="Times New Roman"/>
          <w:sz w:val="28"/>
          <w:szCs w:val="28"/>
        </w:rPr>
        <w:t xml:space="preserve"> (710</w:t>
      </w:r>
      <w:r w:rsidR="00DA12E0" w:rsidRPr="00F52A89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F52A89" w:rsidRPr="00F52A89" w:rsidRDefault="00DB262E" w:rsidP="00F52A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52A89" w:rsidRPr="00F52A89">
        <w:rPr>
          <w:rFonts w:ascii="Times New Roman" w:hAnsi="Times New Roman" w:cs="Times New Roman"/>
          <w:b/>
          <w:sz w:val="28"/>
          <w:szCs w:val="28"/>
        </w:rPr>
        <w:t xml:space="preserve"> место – Елабужский район</w:t>
      </w:r>
      <w:r w:rsidR="007F3C29">
        <w:rPr>
          <w:rFonts w:ascii="Times New Roman" w:hAnsi="Times New Roman" w:cs="Times New Roman"/>
          <w:sz w:val="28"/>
          <w:szCs w:val="28"/>
        </w:rPr>
        <w:t xml:space="preserve"> (421</w:t>
      </w:r>
      <w:r w:rsidR="00F52A89" w:rsidRPr="00F52A89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FA4DB0" w:rsidRDefault="007F3C29" w:rsidP="00FA4D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4DB0" w:rsidRPr="00F52A89">
        <w:rPr>
          <w:rFonts w:ascii="Times New Roman" w:hAnsi="Times New Roman" w:cs="Times New Roman"/>
          <w:sz w:val="28"/>
          <w:szCs w:val="28"/>
        </w:rPr>
        <w:t xml:space="preserve"> место – Чистопольский район (</w:t>
      </w:r>
      <w:r>
        <w:rPr>
          <w:rFonts w:ascii="Times New Roman" w:hAnsi="Times New Roman" w:cs="Times New Roman"/>
          <w:sz w:val="28"/>
          <w:szCs w:val="28"/>
        </w:rPr>
        <w:t>33</w:t>
      </w:r>
      <w:r w:rsidR="00DA12E0">
        <w:rPr>
          <w:rFonts w:ascii="Times New Roman" w:hAnsi="Times New Roman" w:cs="Times New Roman"/>
          <w:sz w:val="28"/>
          <w:szCs w:val="28"/>
        </w:rPr>
        <w:t>4</w:t>
      </w:r>
      <w:r w:rsidR="00FA4DB0" w:rsidRPr="00F52A89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7F3C29" w:rsidRPr="00F52A89" w:rsidRDefault="007F3C29" w:rsidP="007F3C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место – Азнакаевский район (73</w:t>
      </w:r>
      <w:r w:rsidRPr="00F52A89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D97FB7" w:rsidRPr="00F52A89" w:rsidRDefault="001872E4" w:rsidP="001872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2A89">
        <w:rPr>
          <w:rFonts w:ascii="Times New Roman" w:hAnsi="Times New Roman" w:cs="Times New Roman"/>
          <w:sz w:val="28"/>
          <w:szCs w:val="28"/>
        </w:rPr>
        <w:t xml:space="preserve">6 </w:t>
      </w:r>
      <w:r w:rsidR="00D97FB7" w:rsidRPr="00F52A89">
        <w:rPr>
          <w:rFonts w:ascii="Times New Roman" w:hAnsi="Times New Roman" w:cs="Times New Roman"/>
          <w:sz w:val="28"/>
          <w:szCs w:val="28"/>
        </w:rPr>
        <w:t>место – Нурлатский район</w:t>
      </w:r>
      <w:r w:rsidRPr="00F52A89">
        <w:rPr>
          <w:rFonts w:ascii="Times New Roman" w:hAnsi="Times New Roman" w:cs="Times New Roman"/>
          <w:sz w:val="28"/>
          <w:szCs w:val="28"/>
        </w:rPr>
        <w:t xml:space="preserve"> (</w:t>
      </w:r>
      <w:r w:rsidR="007F3C29">
        <w:rPr>
          <w:rFonts w:ascii="Times New Roman" w:hAnsi="Times New Roman" w:cs="Times New Roman"/>
          <w:sz w:val="28"/>
          <w:szCs w:val="28"/>
        </w:rPr>
        <w:t>32</w:t>
      </w:r>
      <w:r w:rsidRPr="00F52A89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52C02" w:rsidRPr="00F0075C" w:rsidRDefault="00852C02" w:rsidP="00D97F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012E" w:rsidRPr="003E2099" w:rsidRDefault="00D97FB7" w:rsidP="00D97F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099">
        <w:rPr>
          <w:rFonts w:ascii="Times New Roman" w:hAnsi="Times New Roman" w:cs="Times New Roman"/>
          <w:b/>
          <w:sz w:val="28"/>
          <w:szCs w:val="28"/>
          <w:u w:val="single"/>
        </w:rPr>
        <w:t>4 группа – муниципальные районы и города с населением св</w:t>
      </w:r>
      <w:r w:rsidR="00014183" w:rsidRPr="003E209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3E2099">
        <w:rPr>
          <w:rFonts w:ascii="Times New Roman" w:hAnsi="Times New Roman" w:cs="Times New Roman"/>
          <w:b/>
          <w:sz w:val="28"/>
          <w:szCs w:val="28"/>
          <w:u w:val="single"/>
        </w:rPr>
        <w:t xml:space="preserve"> 100 тыс</w:t>
      </w:r>
      <w:r w:rsidR="00014183" w:rsidRPr="003E209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3E2099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</w:t>
      </w:r>
      <w:r w:rsidR="00014183" w:rsidRPr="003E209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3E209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0012E" w:rsidRPr="00F0075C" w:rsidRDefault="0090012E" w:rsidP="00D97FB7">
      <w:pPr>
        <w:spacing w:after="0" w:line="240" w:lineRule="auto"/>
        <w:rPr>
          <w:rFonts w:ascii="Times New Roman" w:hAnsi="Times New Roman" w:cs="Times New Roman"/>
          <w:b/>
          <w:sz w:val="8"/>
          <w:szCs w:val="8"/>
          <w:highlight w:val="yellow"/>
          <w:u w:val="single"/>
        </w:rPr>
      </w:pPr>
    </w:p>
    <w:p w:rsidR="009F6C96" w:rsidRPr="00F52A89" w:rsidRDefault="00AE2CCA" w:rsidP="00AE2CC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2A8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F6C96" w:rsidRPr="00F52A89">
        <w:rPr>
          <w:rFonts w:ascii="Times New Roman" w:hAnsi="Times New Roman" w:cs="Times New Roman"/>
          <w:b/>
          <w:sz w:val="28"/>
          <w:szCs w:val="28"/>
        </w:rPr>
        <w:t>место – г.Казань</w:t>
      </w:r>
      <w:r w:rsidRPr="00F52A89">
        <w:rPr>
          <w:rFonts w:ascii="Times New Roman" w:hAnsi="Times New Roman" w:cs="Times New Roman"/>
          <w:sz w:val="28"/>
          <w:szCs w:val="28"/>
        </w:rPr>
        <w:t xml:space="preserve"> (</w:t>
      </w:r>
      <w:r w:rsidR="008A6C35" w:rsidRPr="00F52A89">
        <w:rPr>
          <w:rFonts w:ascii="Times New Roman" w:hAnsi="Times New Roman" w:cs="Times New Roman"/>
          <w:sz w:val="28"/>
          <w:szCs w:val="28"/>
        </w:rPr>
        <w:t>2</w:t>
      </w:r>
      <w:r w:rsidR="00DA12E0">
        <w:rPr>
          <w:rFonts w:ascii="Times New Roman" w:hAnsi="Times New Roman" w:cs="Times New Roman"/>
          <w:sz w:val="28"/>
          <w:szCs w:val="28"/>
        </w:rPr>
        <w:t>8</w:t>
      </w:r>
      <w:r w:rsidR="008A6C35" w:rsidRPr="00F52A89">
        <w:rPr>
          <w:rFonts w:ascii="Times New Roman" w:hAnsi="Times New Roman" w:cs="Times New Roman"/>
          <w:sz w:val="28"/>
          <w:szCs w:val="28"/>
        </w:rPr>
        <w:t xml:space="preserve"> </w:t>
      </w:r>
      <w:r w:rsidR="007F3C29">
        <w:rPr>
          <w:rFonts w:ascii="Times New Roman" w:hAnsi="Times New Roman" w:cs="Times New Roman"/>
          <w:sz w:val="28"/>
          <w:szCs w:val="28"/>
        </w:rPr>
        <w:t>33</w:t>
      </w:r>
      <w:r w:rsidR="00DA12E0">
        <w:rPr>
          <w:rFonts w:ascii="Times New Roman" w:hAnsi="Times New Roman" w:cs="Times New Roman"/>
          <w:sz w:val="28"/>
          <w:szCs w:val="28"/>
        </w:rPr>
        <w:t>7</w:t>
      </w:r>
      <w:r w:rsidRPr="00F52A89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9F6C96" w:rsidRPr="00F52A89" w:rsidRDefault="00AE2CCA" w:rsidP="00AE2CC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2A89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9F6C96" w:rsidRPr="00F52A89">
        <w:rPr>
          <w:rFonts w:ascii="Times New Roman" w:hAnsi="Times New Roman" w:cs="Times New Roman"/>
          <w:b/>
          <w:sz w:val="28"/>
          <w:szCs w:val="28"/>
        </w:rPr>
        <w:t>место – г.Набережные Челны</w:t>
      </w:r>
      <w:r w:rsidRPr="00F52A89">
        <w:rPr>
          <w:rFonts w:ascii="Times New Roman" w:hAnsi="Times New Roman" w:cs="Times New Roman"/>
          <w:sz w:val="28"/>
          <w:szCs w:val="28"/>
        </w:rPr>
        <w:t xml:space="preserve"> (</w:t>
      </w:r>
      <w:r w:rsidR="00FA4DB0" w:rsidRPr="00F52A89">
        <w:rPr>
          <w:rFonts w:ascii="Times New Roman" w:hAnsi="Times New Roman" w:cs="Times New Roman"/>
          <w:sz w:val="28"/>
          <w:szCs w:val="28"/>
        </w:rPr>
        <w:t>1</w:t>
      </w:r>
      <w:r w:rsidR="007F3C29">
        <w:rPr>
          <w:rFonts w:ascii="Times New Roman" w:hAnsi="Times New Roman" w:cs="Times New Roman"/>
          <w:sz w:val="28"/>
          <w:szCs w:val="28"/>
        </w:rPr>
        <w:t>4</w:t>
      </w:r>
      <w:r w:rsidR="001F7426" w:rsidRPr="00F52A89">
        <w:rPr>
          <w:rFonts w:ascii="Times New Roman" w:hAnsi="Times New Roman" w:cs="Times New Roman"/>
          <w:sz w:val="28"/>
          <w:szCs w:val="28"/>
        </w:rPr>
        <w:t xml:space="preserve"> </w:t>
      </w:r>
      <w:r w:rsidR="007F3C29">
        <w:rPr>
          <w:rFonts w:ascii="Times New Roman" w:hAnsi="Times New Roman" w:cs="Times New Roman"/>
          <w:sz w:val="28"/>
          <w:szCs w:val="28"/>
        </w:rPr>
        <w:t>578</w:t>
      </w:r>
      <w:r w:rsidRPr="00F52A89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F52A89" w:rsidRDefault="00F52A89" w:rsidP="00F52A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2A89">
        <w:rPr>
          <w:rFonts w:ascii="Times New Roman" w:hAnsi="Times New Roman" w:cs="Times New Roman"/>
          <w:b/>
          <w:sz w:val="28"/>
          <w:szCs w:val="28"/>
        </w:rPr>
        <w:t xml:space="preserve">3 место – Зеленодольский  район </w:t>
      </w:r>
      <w:r w:rsidR="007F3C29">
        <w:rPr>
          <w:rFonts w:ascii="Times New Roman" w:hAnsi="Times New Roman" w:cs="Times New Roman"/>
          <w:sz w:val="28"/>
          <w:szCs w:val="28"/>
        </w:rPr>
        <w:t>(3</w:t>
      </w:r>
      <w:r w:rsidR="00DA12E0">
        <w:rPr>
          <w:rFonts w:ascii="Times New Roman" w:hAnsi="Times New Roman" w:cs="Times New Roman"/>
          <w:sz w:val="28"/>
          <w:szCs w:val="28"/>
        </w:rPr>
        <w:t xml:space="preserve"> </w:t>
      </w:r>
      <w:r w:rsidR="007F3C29">
        <w:rPr>
          <w:rFonts w:ascii="Times New Roman" w:hAnsi="Times New Roman" w:cs="Times New Roman"/>
          <w:sz w:val="28"/>
          <w:szCs w:val="28"/>
        </w:rPr>
        <w:t>894</w:t>
      </w:r>
      <w:r w:rsidRPr="00F52A89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7F3C29" w:rsidRDefault="007F3C29" w:rsidP="007F3C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4036F">
        <w:rPr>
          <w:rFonts w:ascii="Times New Roman" w:hAnsi="Times New Roman" w:cs="Times New Roman"/>
          <w:sz w:val="28"/>
          <w:szCs w:val="28"/>
        </w:rPr>
        <w:t xml:space="preserve"> место – Нижнекамский  район (</w:t>
      </w:r>
      <w:r>
        <w:rPr>
          <w:rFonts w:ascii="Times New Roman" w:hAnsi="Times New Roman" w:cs="Times New Roman"/>
          <w:sz w:val="28"/>
          <w:szCs w:val="28"/>
        </w:rPr>
        <w:t>2 687</w:t>
      </w:r>
      <w:r w:rsidRPr="00A4036F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DA12E0" w:rsidRPr="00DA12E0" w:rsidRDefault="007F3C29" w:rsidP="00DA12E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12E0" w:rsidRPr="00A4036F">
        <w:rPr>
          <w:rFonts w:ascii="Times New Roman" w:hAnsi="Times New Roman" w:cs="Times New Roman"/>
          <w:sz w:val="28"/>
          <w:szCs w:val="28"/>
        </w:rPr>
        <w:t xml:space="preserve"> м</w:t>
      </w:r>
      <w:r w:rsidR="00DA12E0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>то – Альметьевский  район (2 175</w:t>
      </w:r>
      <w:r w:rsidR="00DA12E0" w:rsidRPr="00A4036F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8A6C35" w:rsidRPr="00A4036F" w:rsidRDefault="00C81900" w:rsidP="008A6C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6C35" w:rsidRPr="00A4036F">
        <w:rPr>
          <w:rFonts w:ascii="Times New Roman" w:hAnsi="Times New Roman" w:cs="Times New Roman"/>
          <w:sz w:val="28"/>
          <w:szCs w:val="28"/>
        </w:rPr>
        <w:t xml:space="preserve"> место – Бугульминский  район (</w:t>
      </w:r>
      <w:r w:rsidR="007F3C29">
        <w:rPr>
          <w:rFonts w:ascii="Times New Roman" w:hAnsi="Times New Roman" w:cs="Times New Roman"/>
          <w:sz w:val="28"/>
          <w:szCs w:val="28"/>
        </w:rPr>
        <w:t>1</w:t>
      </w:r>
      <w:r w:rsidR="00DA12E0">
        <w:rPr>
          <w:rFonts w:ascii="Times New Roman" w:hAnsi="Times New Roman" w:cs="Times New Roman"/>
          <w:sz w:val="28"/>
          <w:szCs w:val="28"/>
        </w:rPr>
        <w:t xml:space="preserve"> </w:t>
      </w:r>
      <w:r w:rsidR="007F3C29">
        <w:rPr>
          <w:rFonts w:ascii="Times New Roman" w:hAnsi="Times New Roman" w:cs="Times New Roman"/>
          <w:sz w:val="28"/>
          <w:szCs w:val="28"/>
        </w:rPr>
        <w:t>940</w:t>
      </w:r>
      <w:r w:rsidR="008A6C35" w:rsidRPr="00A4036F">
        <w:rPr>
          <w:rFonts w:ascii="Times New Roman" w:hAnsi="Times New Roman" w:cs="Times New Roman"/>
          <w:sz w:val="28"/>
          <w:szCs w:val="28"/>
        </w:rPr>
        <w:t xml:space="preserve"> оч.)</w:t>
      </w:r>
    </w:p>
    <w:p w:rsidR="00D54946" w:rsidRPr="00F0075C" w:rsidRDefault="00D54946" w:rsidP="00D54946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4946" w:rsidRPr="00F0075C" w:rsidRDefault="00D54946" w:rsidP="00D54946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p w:rsidR="00D54946" w:rsidRPr="00F0075C" w:rsidRDefault="00D54946" w:rsidP="00D54946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4946" w:rsidRPr="00F0075C" w:rsidRDefault="00D54946" w:rsidP="00D54946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4946" w:rsidRPr="00852C02" w:rsidRDefault="00D54946" w:rsidP="00D549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A89">
        <w:rPr>
          <w:rFonts w:ascii="Times New Roman" w:hAnsi="Times New Roman" w:cs="Times New Roman"/>
          <w:i/>
          <w:sz w:val="28"/>
          <w:szCs w:val="28"/>
          <w:u w:val="single"/>
        </w:rPr>
        <w:t>Примечание</w:t>
      </w:r>
      <w:r w:rsidRPr="00F52A89">
        <w:rPr>
          <w:rFonts w:ascii="Times New Roman" w:hAnsi="Times New Roman" w:cs="Times New Roman"/>
          <w:sz w:val="28"/>
          <w:szCs w:val="28"/>
        </w:rPr>
        <w:t xml:space="preserve">: Учитывались результаты </w:t>
      </w:r>
      <w:r w:rsidR="008A6C35" w:rsidRPr="00F52A89">
        <w:rPr>
          <w:rFonts w:ascii="Times New Roman" w:hAnsi="Times New Roman" w:cs="Times New Roman"/>
          <w:sz w:val="28"/>
          <w:szCs w:val="28"/>
        </w:rPr>
        <w:t>по олимпийским</w:t>
      </w:r>
      <w:r w:rsidRPr="00F52A89">
        <w:rPr>
          <w:rFonts w:ascii="Times New Roman" w:hAnsi="Times New Roman" w:cs="Times New Roman"/>
          <w:sz w:val="28"/>
          <w:szCs w:val="28"/>
        </w:rPr>
        <w:t xml:space="preserve"> видам спорта согласно положению.</w:t>
      </w:r>
    </w:p>
    <w:p w:rsidR="00852C02" w:rsidRPr="00852C02" w:rsidRDefault="00852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2C02" w:rsidRPr="00852C02" w:rsidSect="00852C02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C6A" w:rsidRDefault="007F6C6A" w:rsidP="00014183">
      <w:pPr>
        <w:spacing w:after="0" w:line="240" w:lineRule="auto"/>
      </w:pPr>
      <w:r>
        <w:separator/>
      </w:r>
    </w:p>
  </w:endnote>
  <w:endnote w:type="continuationSeparator" w:id="0">
    <w:p w:rsidR="007F6C6A" w:rsidRDefault="007F6C6A" w:rsidP="0001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C6A" w:rsidRDefault="007F6C6A" w:rsidP="00014183">
      <w:pPr>
        <w:spacing w:after="0" w:line="240" w:lineRule="auto"/>
      </w:pPr>
      <w:r>
        <w:separator/>
      </w:r>
    </w:p>
  </w:footnote>
  <w:footnote w:type="continuationSeparator" w:id="0">
    <w:p w:rsidR="007F6C6A" w:rsidRDefault="007F6C6A" w:rsidP="00014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E12"/>
    <w:rsid w:val="00014183"/>
    <w:rsid w:val="00052B6A"/>
    <w:rsid w:val="00056C23"/>
    <w:rsid w:val="000A367C"/>
    <w:rsid w:val="00163478"/>
    <w:rsid w:val="00164804"/>
    <w:rsid w:val="001872E4"/>
    <w:rsid w:val="001B743E"/>
    <w:rsid w:val="001D1641"/>
    <w:rsid w:val="001F7426"/>
    <w:rsid w:val="002202CB"/>
    <w:rsid w:val="00225EFD"/>
    <w:rsid w:val="0025060C"/>
    <w:rsid w:val="002557A1"/>
    <w:rsid w:val="002936B6"/>
    <w:rsid w:val="002F5396"/>
    <w:rsid w:val="00312DF1"/>
    <w:rsid w:val="00361A2E"/>
    <w:rsid w:val="003D7F75"/>
    <w:rsid w:val="003E2099"/>
    <w:rsid w:val="00415D01"/>
    <w:rsid w:val="00441C07"/>
    <w:rsid w:val="00446A4A"/>
    <w:rsid w:val="00447D7A"/>
    <w:rsid w:val="00467B33"/>
    <w:rsid w:val="0047271D"/>
    <w:rsid w:val="00481683"/>
    <w:rsid w:val="00487311"/>
    <w:rsid w:val="004A1749"/>
    <w:rsid w:val="004A1BD0"/>
    <w:rsid w:val="004A6F33"/>
    <w:rsid w:val="00525D43"/>
    <w:rsid w:val="00532359"/>
    <w:rsid w:val="00546F56"/>
    <w:rsid w:val="005E241D"/>
    <w:rsid w:val="005F0C2C"/>
    <w:rsid w:val="005F2525"/>
    <w:rsid w:val="0062650F"/>
    <w:rsid w:val="00636336"/>
    <w:rsid w:val="0065127D"/>
    <w:rsid w:val="0067767F"/>
    <w:rsid w:val="006C2052"/>
    <w:rsid w:val="006C349D"/>
    <w:rsid w:val="00716F35"/>
    <w:rsid w:val="00731E12"/>
    <w:rsid w:val="00736FD3"/>
    <w:rsid w:val="007446D9"/>
    <w:rsid w:val="00752460"/>
    <w:rsid w:val="0075283C"/>
    <w:rsid w:val="00780820"/>
    <w:rsid w:val="007B0372"/>
    <w:rsid w:val="007F3C29"/>
    <w:rsid w:val="007F6C6A"/>
    <w:rsid w:val="008220E5"/>
    <w:rsid w:val="00824BD8"/>
    <w:rsid w:val="00852C02"/>
    <w:rsid w:val="008770D0"/>
    <w:rsid w:val="008A6C35"/>
    <w:rsid w:val="0090012E"/>
    <w:rsid w:val="00914F3B"/>
    <w:rsid w:val="009A51D6"/>
    <w:rsid w:val="009D3A12"/>
    <w:rsid w:val="009F6C96"/>
    <w:rsid w:val="00A2426F"/>
    <w:rsid w:val="00A4036F"/>
    <w:rsid w:val="00AB710D"/>
    <w:rsid w:val="00AE2CCA"/>
    <w:rsid w:val="00AE65B8"/>
    <w:rsid w:val="00B250CD"/>
    <w:rsid w:val="00B557F8"/>
    <w:rsid w:val="00B74B52"/>
    <w:rsid w:val="00BA2A44"/>
    <w:rsid w:val="00BC0150"/>
    <w:rsid w:val="00BC5A7E"/>
    <w:rsid w:val="00BD397F"/>
    <w:rsid w:val="00C4173D"/>
    <w:rsid w:val="00C42B42"/>
    <w:rsid w:val="00C62063"/>
    <w:rsid w:val="00C81900"/>
    <w:rsid w:val="00CA536C"/>
    <w:rsid w:val="00CA5A62"/>
    <w:rsid w:val="00D0028E"/>
    <w:rsid w:val="00D130C4"/>
    <w:rsid w:val="00D324F0"/>
    <w:rsid w:val="00D4485D"/>
    <w:rsid w:val="00D54946"/>
    <w:rsid w:val="00D8176B"/>
    <w:rsid w:val="00D86923"/>
    <w:rsid w:val="00D97FB7"/>
    <w:rsid w:val="00DA12E0"/>
    <w:rsid w:val="00DA71FF"/>
    <w:rsid w:val="00DB262E"/>
    <w:rsid w:val="00DE4241"/>
    <w:rsid w:val="00E86BF8"/>
    <w:rsid w:val="00F0075C"/>
    <w:rsid w:val="00F0324F"/>
    <w:rsid w:val="00F35339"/>
    <w:rsid w:val="00F52A89"/>
    <w:rsid w:val="00F71CC0"/>
    <w:rsid w:val="00F80752"/>
    <w:rsid w:val="00F831CF"/>
    <w:rsid w:val="00FA4DB0"/>
    <w:rsid w:val="00F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5E98"/>
  <w15:docId w15:val="{289ABB89-A27F-4151-8C77-8BA1246D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C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183"/>
  </w:style>
  <w:style w:type="paragraph" w:styleId="a7">
    <w:name w:val="footer"/>
    <w:basedOn w:val="a"/>
    <w:link w:val="a8"/>
    <w:uiPriority w:val="99"/>
    <w:semiHidden/>
    <w:unhideWhenUsed/>
    <w:rsid w:val="0001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3178-BAC7-4BEC-902E-A32D8D4D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Подлозовик Татьяна Геннадьевна</cp:lastModifiedBy>
  <cp:revision>49</cp:revision>
  <cp:lastPrinted>2023-01-10T11:28:00Z</cp:lastPrinted>
  <dcterms:created xsi:type="dcterms:W3CDTF">2014-01-21T11:38:00Z</dcterms:created>
  <dcterms:modified xsi:type="dcterms:W3CDTF">2023-01-10T11:29:00Z</dcterms:modified>
</cp:coreProperties>
</file>